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E62C" w14:textId="77777777" w:rsidR="00063AD4" w:rsidRDefault="00063AD4" w:rsidP="00063AD4">
      <w:pPr>
        <w:rPr>
          <w:sz w:val="28"/>
          <w:szCs w:val="28"/>
        </w:rPr>
      </w:pPr>
    </w:p>
    <w:p w14:paraId="44A4EDEA" w14:textId="77777777" w:rsidR="00063AD4" w:rsidRDefault="00063AD4" w:rsidP="00063AD4">
      <w:pPr>
        <w:rPr>
          <w:sz w:val="28"/>
          <w:szCs w:val="28"/>
        </w:rPr>
      </w:pP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261"/>
        <w:gridCol w:w="4251"/>
      </w:tblGrid>
      <w:tr w:rsidR="00063AD4" w14:paraId="140B0EF0" w14:textId="77777777" w:rsidTr="00063AD4">
        <w:trPr>
          <w:trHeight w:val="390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hideMark/>
          </w:tcPr>
          <w:p w14:paraId="0648123D" w14:textId="77777777" w:rsidR="00063AD4" w:rsidRDefault="00063AD4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Wage band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F054AD" w14:textId="77777777" w:rsidR="00063AD4" w:rsidRDefault="00063AD4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 xml:space="preserve">Current rate </w:t>
            </w:r>
          </w:p>
          <w:p w14:paraId="3FED3243" w14:textId="77777777" w:rsidR="00063AD4" w:rsidRDefault="00063AD4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from 1 April 2021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ADFDC6" w14:textId="77777777" w:rsidR="00063AD4" w:rsidRDefault="00063AD4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 xml:space="preserve">Previous rate </w:t>
            </w:r>
          </w:p>
          <w:p w14:paraId="72ED48B4" w14:textId="77777777" w:rsidR="00063AD4" w:rsidRDefault="00063AD4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(April 2020 to March 2021)</w:t>
            </w:r>
          </w:p>
        </w:tc>
      </w:tr>
      <w:tr w:rsidR="00063AD4" w14:paraId="4B160951" w14:textId="77777777" w:rsidTr="00063AD4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0748D63F" w14:textId="77777777" w:rsidR="00063AD4" w:rsidRDefault="00063AD4">
            <w:pPr>
              <w:rPr>
                <w:color w:val="202124"/>
                <w:sz w:val="28"/>
                <w:szCs w:val="28"/>
                <w:lang w:eastAsia="en-GB"/>
              </w:rPr>
            </w:pPr>
            <w:r>
              <w:rPr>
                <w:color w:val="202124"/>
                <w:sz w:val="28"/>
                <w:szCs w:val="28"/>
                <w:lang w:eastAsia="en-GB"/>
              </w:rPr>
              <w:t>23 and older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04FE630" w14:textId="77777777" w:rsidR="00063AD4" w:rsidRDefault="00063AD4">
            <w:pPr>
              <w:rPr>
                <w:color w:val="202124"/>
                <w:sz w:val="28"/>
                <w:szCs w:val="28"/>
                <w:lang w:eastAsia="en-GB"/>
              </w:rPr>
            </w:pPr>
            <w:r>
              <w:rPr>
                <w:color w:val="202124"/>
                <w:sz w:val="28"/>
                <w:szCs w:val="28"/>
                <w:lang w:eastAsia="en-GB"/>
              </w:rPr>
              <w:t>£8.91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43E74DC" w14:textId="77777777" w:rsidR="00063AD4" w:rsidRDefault="00063AD4">
            <w:pPr>
              <w:rPr>
                <w:color w:val="202124"/>
                <w:sz w:val="28"/>
                <w:szCs w:val="28"/>
                <w:lang w:eastAsia="en-GB"/>
              </w:rPr>
            </w:pPr>
            <w:r>
              <w:rPr>
                <w:color w:val="202124"/>
                <w:sz w:val="28"/>
                <w:szCs w:val="28"/>
                <w:lang w:eastAsia="en-GB"/>
              </w:rPr>
              <w:t>£8.72 (25 and over)</w:t>
            </w:r>
          </w:p>
        </w:tc>
      </w:tr>
      <w:tr w:rsidR="00063AD4" w14:paraId="66FEFB34" w14:textId="77777777" w:rsidTr="00063AD4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277049C2" w14:textId="77777777" w:rsidR="00063AD4" w:rsidRDefault="00063AD4">
            <w:pPr>
              <w:rPr>
                <w:color w:val="202124"/>
                <w:sz w:val="28"/>
                <w:szCs w:val="28"/>
                <w:lang w:eastAsia="en-GB"/>
              </w:rPr>
            </w:pPr>
            <w:r>
              <w:rPr>
                <w:color w:val="202124"/>
                <w:sz w:val="28"/>
                <w:szCs w:val="28"/>
                <w:lang w:eastAsia="en-GB"/>
              </w:rPr>
              <w:t>21 to 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9CA6F72" w14:textId="77777777" w:rsidR="00063AD4" w:rsidRDefault="00063AD4">
            <w:pPr>
              <w:rPr>
                <w:color w:val="202124"/>
                <w:sz w:val="28"/>
                <w:szCs w:val="28"/>
                <w:lang w:eastAsia="en-GB"/>
              </w:rPr>
            </w:pPr>
            <w:r>
              <w:rPr>
                <w:color w:val="202124"/>
                <w:sz w:val="28"/>
                <w:szCs w:val="28"/>
                <w:lang w:eastAsia="en-GB"/>
              </w:rPr>
              <w:t>£8.36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6222556" w14:textId="77777777" w:rsidR="00063AD4" w:rsidRDefault="00063AD4">
            <w:pPr>
              <w:rPr>
                <w:color w:val="202124"/>
                <w:sz w:val="28"/>
                <w:szCs w:val="28"/>
                <w:lang w:eastAsia="en-GB"/>
              </w:rPr>
            </w:pPr>
            <w:r>
              <w:rPr>
                <w:color w:val="202124"/>
                <w:sz w:val="28"/>
                <w:szCs w:val="28"/>
                <w:lang w:eastAsia="en-GB"/>
              </w:rPr>
              <w:t>£8.20 (21 to 24)</w:t>
            </w:r>
          </w:p>
        </w:tc>
      </w:tr>
      <w:tr w:rsidR="00063AD4" w14:paraId="12B8254C" w14:textId="77777777" w:rsidTr="00063AD4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5EF7E51D" w14:textId="77777777" w:rsidR="00063AD4" w:rsidRDefault="00063AD4">
            <w:pPr>
              <w:rPr>
                <w:color w:val="202124"/>
                <w:sz w:val="28"/>
                <w:szCs w:val="28"/>
                <w:lang w:eastAsia="en-GB"/>
              </w:rPr>
            </w:pPr>
            <w:r>
              <w:rPr>
                <w:color w:val="202124"/>
                <w:sz w:val="28"/>
                <w:szCs w:val="28"/>
                <w:lang w:eastAsia="en-GB"/>
              </w:rPr>
              <w:t>18 to 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71D609A" w14:textId="77777777" w:rsidR="00063AD4" w:rsidRDefault="00063AD4">
            <w:pPr>
              <w:rPr>
                <w:color w:val="202124"/>
                <w:sz w:val="28"/>
                <w:szCs w:val="28"/>
                <w:lang w:eastAsia="en-GB"/>
              </w:rPr>
            </w:pPr>
            <w:r>
              <w:rPr>
                <w:color w:val="202124"/>
                <w:sz w:val="28"/>
                <w:szCs w:val="28"/>
                <w:lang w:eastAsia="en-GB"/>
              </w:rPr>
              <w:t>£6.56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D0FD054" w14:textId="77777777" w:rsidR="00063AD4" w:rsidRDefault="00063AD4">
            <w:pPr>
              <w:rPr>
                <w:color w:val="202124"/>
                <w:sz w:val="28"/>
                <w:szCs w:val="28"/>
                <w:lang w:eastAsia="en-GB"/>
              </w:rPr>
            </w:pPr>
            <w:r>
              <w:rPr>
                <w:color w:val="202124"/>
                <w:sz w:val="28"/>
                <w:szCs w:val="28"/>
                <w:lang w:eastAsia="en-GB"/>
              </w:rPr>
              <w:t>£6.45</w:t>
            </w:r>
          </w:p>
        </w:tc>
      </w:tr>
      <w:tr w:rsidR="00063AD4" w14:paraId="754FF6E7" w14:textId="77777777" w:rsidTr="00063AD4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3D7B94F9" w14:textId="77777777" w:rsidR="00063AD4" w:rsidRDefault="00063AD4">
            <w:pPr>
              <w:rPr>
                <w:color w:val="202124"/>
                <w:sz w:val="28"/>
                <w:szCs w:val="28"/>
                <w:lang w:eastAsia="en-GB"/>
              </w:rPr>
            </w:pPr>
            <w:r>
              <w:rPr>
                <w:color w:val="202124"/>
                <w:sz w:val="28"/>
                <w:szCs w:val="28"/>
                <w:lang w:eastAsia="en-GB"/>
              </w:rPr>
              <w:t>16 to 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0EEF6B" w14:textId="77777777" w:rsidR="00063AD4" w:rsidRDefault="00063AD4">
            <w:pPr>
              <w:rPr>
                <w:color w:val="202124"/>
                <w:sz w:val="28"/>
                <w:szCs w:val="28"/>
                <w:lang w:eastAsia="en-GB"/>
              </w:rPr>
            </w:pPr>
            <w:r>
              <w:rPr>
                <w:color w:val="202124"/>
                <w:sz w:val="28"/>
                <w:szCs w:val="28"/>
                <w:lang w:eastAsia="en-GB"/>
              </w:rPr>
              <w:t>£4.62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D03C957" w14:textId="77777777" w:rsidR="00063AD4" w:rsidRDefault="00063AD4">
            <w:pPr>
              <w:rPr>
                <w:color w:val="202124"/>
                <w:sz w:val="28"/>
                <w:szCs w:val="28"/>
                <w:lang w:eastAsia="en-GB"/>
              </w:rPr>
            </w:pPr>
            <w:r>
              <w:rPr>
                <w:color w:val="202124"/>
                <w:sz w:val="28"/>
                <w:szCs w:val="28"/>
                <w:lang w:eastAsia="en-GB"/>
              </w:rPr>
              <w:t>£4.55 (Under 18)</w:t>
            </w:r>
          </w:p>
        </w:tc>
      </w:tr>
      <w:tr w:rsidR="00063AD4" w14:paraId="71DFB9DF" w14:textId="77777777" w:rsidTr="00063AD4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17BFF621" w14:textId="77777777" w:rsidR="00063AD4" w:rsidRDefault="00063AD4">
            <w:pPr>
              <w:rPr>
                <w:color w:val="202124"/>
                <w:sz w:val="28"/>
                <w:szCs w:val="28"/>
                <w:lang w:eastAsia="en-GB"/>
              </w:rPr>
            </w:pPr>
            <w:r>
              <w:rPr>
                <w:color w:val="202124"/>
                <w:sz w:val="28"/>
                <w:szCs w:val="28"/>
                <w:lang w:eastAsia="en-GB"/>
              </w:rPr>
              <w:t>Apprenticeship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A520D5B" w14:textId="77777777" w:rsidR="00063AD4" w:rsidRDefault="00063AD4">
            <w:pPr>
              <w:rPr>
                <w:color w:val="202124"/>
                <w:sz w:val="28"/>
                <w:szCs w:val="28"/>
                <w:lang w:eastAsia="en-GB"/>
              </w:rPr>
            </w:pPr>
            <w:r>
              <w:rPr>
                <w:color w:val="202124"/>
                <w:sz w:val="28"/>
                <w:szCs w:val="28"/>
                <w:lang w:eastAsia="en-GB"/>
              </w:rPr>
              <w:t>£4.30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8D72CD4" w14:textId="77777777" w:rsidR="00063AD4" w:rsidRDefault="00063AD4">
            <w:pPr>
              <w:rPr>
                <w:color w:val="202124"/>
                <w:sz w:val="28"/>
                <w:szCs w:val="28"/>
                <w:lang w:eastAsia="en-GB"/>
              </w:rPr>
            </w:pPr>
          </w:p>
        </w:tc>
      </w:tr>
    </w:tbl>
    <w:p w14:paraId="6CDC1654" w14:textId="77777777" w:rsidR="00521DB9" w:rsidRDefault="00521DB9"/>
    <w:sectPr w:rsidR="00521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1CE2"/>
    <w:rsid w:val="00063AD4"/>
    <w:rsid w:val="00501CE2"/>
    <w:rsid w:val="00521DB9"/>
    <w:rsid w:val="00B5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C5229-E2AB-48FB-B97A-A01A2369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Witcher</dc:creator>
  <cp:keywords/>
  <dc:description/>
  <cp:lastModifiedBy>Christine Witcher</cp:lastModifiedBy>
  <cp:revision>2</cp:revision>
  <dcterms:created xsi:type="dcterms:W3CDTF">2021-02-10T13:39:00Z</dcterms:created>
  <dcterms:modified xsi:type="dcterms:W3CDTF">2021-02-10T13:40:00Z</dcterms:modified>
</cp:coreProperties>
</file>