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B307D" w14:textId="10BDBCFE" w:rsidR="00B1734A" w:rsidRPr="00F00161" w:rsidRDefault="00B1734A" w:rsidP="00B1734A">
      <w:pPr>
        <w:shd w:val="clear" w:color="auto" w:fill="FFFFFF"/>
        <w:spacing w:before="300" w:after="300" w:line="240" w:lineRule="auto"/>
        <w:outlineLvl w:val="1"/>
        <w:rPr>
          <w:rFonts w:ascii="Lao UI" w:eastAsia="Times New Roman" w:hAnsi="Lao UI" w:cs="Lao UI"/>
          <w:b/>
          <w:bCs/>
          <w:sz w:val="36"/>
          <w:szCs w:val="36"/>
          <w:lang w:eastAsia="en-GB"/>
        </w:rPr>
      </w:pPr>
      <w:r w:rsidRPr="00F00161">
        <w:rPr>
          <w:rFonts w:ascii="Lao UI" w:eastAsia="Times New Roman" w:hAnsi="Lao UI" w:cs="Lao UI"/>
          <w:b/>
          <w:bCs/>
          <w:sz w:val="36"/>
          <w:szCs w:val="36"/>
          <w:lang w:eastAsia="en-GB"/>
        </w:rPr>
        <w:t>Night Shift Working Guidance and Example Health Assessment Questionnaire</w:t>
      </w:r>
    </w:p>
    <w:p w14:paraId="235C0648" w14:textId="6CFD19C4" w:rsidR="00B1734A" w:rsidRPr="00B1734A" w:rsidRDefault="00B1734A" w:rsidP="00B1734A">
      <w:pPr>
        <w:shd w:val="clear" w:color="auto" w:fill="FFFFFF"/>
        <w:spacing w:before="300" w:after="300" w:line="240" w:lineRule="auto"/>
        <w:outlineLvl w:val="1"/>
        <w:rPr>
          <w:rFonts w:ascii="Lao UI" w:eastAsia="Times New Roman" w:hAnsi="Lao UI" w:cs="Lao UI"/>
          <w:b/>
          <w:bCs/>
          <w:sz w:val="24"/>
          <w:szCs w:val="24"/>
          <w:lang w:eastAsia="en-GB"/>
        </w:rPr>
      </w:pPr>
      <w:r w:rsidRPr="00B1734A">
        <w:rPr>
          <w:rFonts w:ascii="Lao UI" w:eastAsia="Times New Roman" w:hAnsi="Lao UI" w:cs="Lao UI"/>
          <w:b/>
          <w:bCs/>
          <w:sz w:val="24"/>
          <w:szCs w:val="24"/>
          <w:lang w:eastAsia="en-GB"/>
        </w:rPr>
        <w:t>According to </w:t>
      </w:r>
      <w:hyperlink r:id="rId5" w:tgtFrame="_blank" w:history="1">
        <w:r w:rsidRPr="00B1734A">
          <w:rPr>
            <w:rFonts w:ascii="Lao UI" w:eastAsia="Times New Roman" w:hAnsi="Lao UI" w:cs="Lao UI"/>
            <w:b/>
            <w:bCs/>
            <w:sz w:val="24"/>
            <w:szCs w:val="24"/>
            <w:u w:val="single"/>
            <w:lang w:eastAsia="en-GB"/>
          </w:rPr>
          <w:t>the Working Time Regulations 1998</w:t>
        </w:r>
      </w:hyperlink>
      <w:r w:rsidRPr="00B1734A">
        <w:rPr>
          <w:rFonts w:ascii="Lao UI" w:eastAsia="Times New Roman" w:hAnsi="Lao UI" w:cs="Lao UI"/>
          <w:b/>
          <w:bCs/>
          <w:sz w:val="24"/>
          <w:szCs w:val="24"/>
          <w:lang w:eastAsia="en-GB"/>
        </w:rPr>
        <w:t>, a ‘night worker’ is an employee</w:t>
      </w:r>
      <w:r w:rsidR="006E3D7E">
        <w:rPr>
          <w:rFonts w:ascii="Lao UI" w:eastAsia="Times New Roman" w:hAnsi="Lao UI" w:cs="Lao UI"/>
          <w:b/>
          <w:bCs/>
          <w:sz w:val="24"/>
          <w:szCs w:val="24"/>
          <w:lang w:eastAsia="en-GB"/>
        </w:rPr>
        <w:t>/PA</w:t>
      </w:r>
      <w:r w:rsidRPr="00B1734A">
        <w:rPr>
          <w:rFonts w:ascii="Lao UI" w:eastAsia="Times New Roman" w:hAnsi="Lao UI" w:cs="Lao UI"/>
          <w:b/>
          <w:bCs/>
          <w:sz w:val="24"/>
          <w:szCs w:val="24"/>
          <w:lang w:eastAsia="en-GB"/>
        </w:rPr>
        <w:t xml:space="preserve"> whose regular work hours includes at least </w:t>
      </w:r>
      <w:r w:rsidRPr="00B1734A">
        <w:rPr>
          <w:rFonts w:ascii="Lao UI" w:eastAsia="Times New Roman" w:hAnsi="Lao UI" w:cs="Lao UI"/>
          <w:b/>
          <w:bCs/>
          <w:sz w:val="24"/>
          <w:szCs w:val="24"/>
          <w:u w:val="single"/>
          <w:lang w:eastAsia="en-GB"/>
        </w:rPr>
        <w:t>three hours</w:t>
      </w:r>
      <w:r w:rsidRPr="00B1734A">
        <w:rPr>
          <w:rFonts w:ascii="Lao UI" w:eastAsia="Times New Roman" w:hAnsi="Lao UI" w:cs="Lao UI"/>
          <w:b/>
          <w:bCs/>
          <w:sz w:val="24"/>
          <w:szCs w:val="24"/>
          <w:lang w:eastAsia="en-GB"/>
        </w:rPr>
        <w:t xml:space="preserve"> of the night time.</w:t>
      </w:r>
    </w:p>
    <w:p w14:paraId="1E5A26F9" w14:textId="222CB0BC" w:rsidR="00B1734A" w:rsidRPr="00B1734A" w:rsidRDefault="00B1734A" w:rsidP="00B1734A">
      <w:pPr>
        <w:shd w:val="clear" w:color="auto" w:fill="FFFFFF"/>
        <w:spacing w:after="150" w:line="390" w:lineRule="atLeast"/>
        <w:rPr>
          <w:rFonts w:ascii="Lao UI" w:eastAsia="Times New Roman" w:hAnsi="Lao UI" w:cs="Lao UI"/>
          <w:sz w:val="24"/>
          <w:szCs w:val="24"/>
          <w:lang w:eastAsia="en-GB"/>
        </w:rPr>
      </w:pPr>
      <w:r w:rsidRPr="00B1734A">
        <w:rPr>
          <w:rFonts w:ascii="Lao UI" w:eastAsia="Times New Roman" w:hAnsi="Lao UI" w:cs="Lao UI"/>
          <w:sz w:val="24"/>
          <w:szCs w:val="24"/>
          <w:lang w:eastAsia="en-GB"/>
        </w:rPr>
        <w:t xml:space="preserve">Under this legislation, </w:t>
      </w:r>
      <w:r w:rsidR="00F00161" w:rsidRPr="00B1734A">
        <w:rPr>
          <w:rFonts w:ascii="Lao UI" w:eastAsia="Times New Roman" w:hAnsi="Lao UI" w:cs="Lao UI"/>
          <w:sz w:val="24"/>
          <w:szCs w:val="24"/>
          <w:lang w:eastAsia="en-GB"/>
        </w:rPr>
        <w:t>night-time</w:t>
      </w:r>
      <w:r w:rsidRPr="00B1734A">
        <w:rPr>
          <w:rFonts w:ascii="Lao UI" w:eastAsia="Times New Roman" w:hAnsi="Lao UI" w:cs="Lao UI"/>
          <w:sz w:val="24"/>
          <w:szCs w:val="24"/>
          <w:lang w:eastAsia="en-GB"/>
        </w:rPr>
        <w:t xml:space="preserve"> is </w:t>
      </w:r>
      <w:r w:rsidRPr="00B1734A">
        <w:rPr>
          <w:rFonts w:ascii="Lao UI" w:eastAsia="Times New Roman" w:hAnsi="Lao UI" w:cs="Lao UI"/>
          <w:b/>
          <w:bCs/>
          <w:sz w:val="24"/>
          <w:szCs w:val="24"/>
          <w:lang w:eastAsia="en-GB"/>
        </w:rPr>
        <w:t>between 11 pm to 6 am</w:t>
      </w:r>
      <w:r w:rsidRPr="00B1734A">
        <w:rPr>
          <w:rFonts w:ascii="Lao UI" w:eastAsia="Times New Roman" w:hAnsi="Lao UI" w:cs="Lao UI"/>
          <w:sz w:val="24"/>
          <w:szCs w:val="24"/>
          <w:lang w:eastAsia="en-GB"/>
        </w:rPr>
        <w:t xml:space="preserve"> unless otherwise agreed upon by the employer and employee.</w:t>
      </w:r>
      <w:r w:rsidR="00F00161">
        <w:rPr>
          <w:rFonts w:ascii="Lao UI" w:eastAsia="Times New Roman" w:hAnsi="Lao UI" w:cs="Lao UI"/>
          <w:sz w:val="24"/>
          <w:szCs w:val="24"/>
          <w:lang w:eastAsia="en-GB"/>
        </w:rPr>
        <w:t xml:space="preserve">  </w:t>
      </w:r>
      <w:r w:rsidRPr="00B1734A">
        <w:rPr>
          <w:rFonts w:ascii="Lao UI" w:eastAsia="Times New Roman" w:hAnsi="Lao UI" w:cs="Lao UI"/>
          <w:sz w:val="24"/>
          <w:szCs w:val="24"/>
          <w:lang w:eastAsia="en-GB"/>
        </w:rPr>
        <w:t>While working at night doesn’t necessarily pose any significant health risks, it may worsen some existing health conditions including epilepsy, </w:t>
      </w:r>
      <w:hyperlink r:id="rId6" w:tgtFrame="_blank" w:history="1">
        <w:r w:rsidRPr="00B1734A">
          <w:rPr>
            <w:rFonts w:ascii="Lao UI" w:eastAsia="Times New Roman" w:hAnsi="Lao UI" w:cs="Lao UI"/>
            <w:sz w:val="24"/>
            <w:szCs w:val="24"/>
            <w:u w:val="single"/>
            <w:lang w:eastAsia="en-GB"/>
          </w:rPr>
          <w:t>depression</w:t>
        </w:r>
      </w:hyperlink>
      <w:r w:rsidRPr="00B1734A">
        <w:rPr>
          <w:rFonts w:ascii="Lao UI" w:eastAsia="Times New Roman" w:hAnsi="Lao UI" w:cs="Lao UI"/>
          <w:sz w:val="24"/>
          <w:szCs w:val="24"/>
          <w:lang w:eastAsia="en-GB"/>
        </w:rPr>
        <w:t>, </w:t>
      </w:r>
      <w:hyperlink r:id="rId7" w:tgtFrame="_blank" w:history="1">
        <w:r w:rsidRPr="00B1734A">
          <w:rPr>
            <w:rFonts w:ascii="Lao UI" w:eastAsia="Times New Roman" w:hAnsi="Lao UI" w:cs="Lao UI"/>
            <w:sz w:val="24"/>
            <w:szCs w:val="24"/>
            <w:u w:val="single"/>
            <w:lang w:eastAsia="en-GB"/>
          </w:rPr>
          <w:t>anxiety</w:t>
        </w:r>
      </w:hyperlink>
      <w:r w:rsidRPr="00B1734A">
        <w:rPr>
          <w:rFonts w:ascii="Lao UI" w:eastAsia="Times New Roman" w:hAnsi="Lao UI" w:cs="Lao UI"/>
          <w:sz w:val="24"/>
          <w:szCs w:val="24"/>
          <w:lang w:eastAsia="en-GB"/>
        </w:rPr>
        <w:t> and diabetes.</w:t>
      </w:r>
    </w:p>
    <w:p w14:paraId="71FD4595" w14:textId="77777777" w:rsidR="00F672AE" w:rsidRPr="00F672AE" w:rsidRDefault="00B1734A" w:rsidP="00B1734A">
      <w:pPr>
        <w:shd w:val="clear" w:color="auto" w:fill="FFFFFF"/>
        <w:spacing w:after="150" w:line="390" w:lineRule="atLeast"/>
        <w:rPr>
          <w:rFonts w:ascii="Lao UI" w:eastAsia="Times New Roman" w:hAnsi="Lao UI" w:cs="Lao UI"/>
          <w:sz w:val="32"/>
          <w:szCs w:val="32"/>
          <w:lang w:eastAsia="en-GB"/>
        </w:rPr>
      </w:pPr>
      <w:r w:rsidRPr="00B1734A">
        <w:rPr>
          <w:rFonts w:ascii="Lao UI" w:eastAsia="Times New Roman" w:hAnsi="Lao UI" w:cs="Lao UI"/>
          <w:b/>
          <w:bCs/>
          <w:color w:val="C00000"/>
          <w:sz w:val="32"/>
          <w:szCs w:val="32"/>
          <w:lang w:eastAsia="en-GB"/>
        </w:rPr>
        <w:t>You’re required to offer all night workers health assessments</w:t>
      </w:r>
      <w:r w:rsidRPr="00B1734A">
        <w:rPr>
          <w:rFonts w:ascii="Lao UI" w:eastAsia="Times New Roman" w:hAnsi="Lao UI" w:cs="Lao UI"/>
          <w:sz w:val="32"/>
          <w:szCs w:val="32"/>
          <w:lang w:eastAsia="en-GB"/>
        </w:rPr>
        <w:t xml:space="preserve">. </w:t>
      </w:r>
    </w:p>
    <w:p w14:paraId="17E71C23" w14:textId="77777777" w:rsidR="00F672AE" w:rsidRDefault="00B1734A" w:rsidP="00B1734A">
      <w:pPr>
        <w:shd w:val="clear" w:color="auto" w:fill="FFFFFF"/>
        <w:spacing w:after="150" w:line="390" w:lineRule="atLeast"/>
        <w:rPr>
          <w:rFonts w:ascii="Lao UI" w:eastAsia="Times New Roman" w:hAnsi="Lao UI" w:cs="Lao UI"/>
          <w:sz w:val="24"/>
          <w:szCs w:val="24"/>
          <w:lang w:eastAsia="en-GB"/>
        </w:rPr>
      </w:pPr>
      <w:r w:rsidRPr="00B1734A">
        <w:rPr>
          <w:rFonts w:ascii="Lao UI" w:eastAsia="Times New Roman" w:hAnsi="Lao UI" w:cs="Lao UI"/>
          <w:sz w:val="24"/>
          <w:szCs w:val="24"/>
          <w:lang w:eastAsia="en-GB"/>
        </w:rPr>
        <w:t>It must be free and carried out before they become night workers.</w:t>
      </w:r>
      <w:r w:rsidR="00F00161">
        <w:rPr>
          <w:rFonts w:ascii="Lao UI" w:eastAsia="Times New Roman" w:hAnsi="Lao UI" w:cs="Lao UI"/>
          <w:sz w:val="24"/>
          <w:szCs w:val="24"/>
          <w:lang w:eastAsia="en-GB"/>
        </w:rPr>
        <w:t xml:space="preserve">  </w:t>
      </w:r>
      <w:r w:rsidRPr="00B1734A">
        <w:rPr>
          <w:rFonts w:ascii="Lao UI" w:eastAsia="Times New Roman" w:hAnsi="Lao UI" w:cs="Lao UI"/>
          <w:sz w:val="24"/>
          <w:szCs w:val="24"/>
          <w:lang w:eastAsia="en-GB"/>
        </w:rPr>
        <w:t>The Health and Safety Executive (HSE) enforces the night worker health assessment requirement detailed in the Working Time Regulations 1998.</w:t>
      </w:r>
      <w:r w:rsidR="00F672AE">
        <w:rPr>
          <w:rFonts w:ascii="Lao UI" w:eastAsia="Times New Roman" w:hAnsi="Lao UI" w:cs="Lao UI"/>
          <w:sz w:val="24"/>
          <w:szCs w:val="24"/>
          <w:lang w:eastAsia="en-GB"/>
        </w:rPr>
        <w:t xml:space="preserve">  </w:t>
      </w:r>
    </w:p>
    <w:p w14:paraId="42784601" w14:textId="176BA6B5" w:rsidR="00B1734A" w:rsidRPr="00B1734A" w:rsidRDefault="00B1734A" w:rsidP="00B1734A">
      <w:pPr>
        <w:shd w:val="clear" w:color="auto" w:fill="FFFFFF"/>
        <w:spacing w:after="150" w:line="390" w:lineRule="atLeast"/>
        <w:rPr>
          <w:rFonts w:ascii="Lao UI" w:eastAsia="Times New Roman" w:hAnsi="Lao UI" w:cs="Lao UI"/>
          <w:sz w:val="24"/>
          <w:szCs w:val="24"/>
          <w:lang w:eastAsia="en-GB"/>
        </w:rPr>
      </w:pPr>
      <w:r w:rsidRPr="00B1734A">
        <w:rPr>
          <w:rFonts w:ascii="Lao UI" w:eastAsia="Times New Roman" w:hAnsi="Lao UI" w:cs="Lao UI"/>
          <w:sz w:val="24"/>
          <w:szCs w:val="24"/>
          <w:lang w:eastAsia="en-GB"/>
        </w:rPr>
        <w:t>This health assessment helps employers to identify where night shifts are causing workers health risks. After completion, it also helps to decide </w:t>
      </w:r>
      <w:hyperlink r:id="rId8" w:tgtFrame="_blank" w:history="1">
        <w:r w:rsidRPr="00B1734A">
          <w:rPr>
            <w:rFonts w:ascii="Lao UI" w:eastAsia="Times New Roman" w:hAnsi="Lao UI" w:cs="Lao UI"/>
            <w:sz w:val="24"/>
            <w:szCs w:val="24"/>
            <w:u w:val="single"/>
            <w:lang w:eastAsia="en-GB"/>
          </w:rPr>
          <w:t>how best to make reasonable adjustments.</w:t>
        </w:r>
      </w:hyperlink>
    </w:p>
    <w:p w14:paraId="49C5A99B" w14:textId="4F0F788E" w:rsidR="00B1734A" w:rsidRPr="00B1734A" w:rsidRDefault="00B1734A" w:rsidP="00F00161">
      <w:pPr>
        <w:shd w:val="clear" w:color="auto" w:fill="FFFFFF"/>
        <w:spacing w:after="150" w:line="390" w:lineRule="atLeast"/>
        <w:rPr>
          <w:rFonts w:ascii="Lao UI" w:eastAsia="Times New Roman" w:hAnsi="Lao UI" w:cs="Lao UI"/>
          <w:b/>
          <w:bCs/>
          <w:sz w:val="32"/>
          <w:szCs w:val="32"/>
          <w:lang w:eastAsia="en-GB"/>
        </w:rPr>
      </w:pPr>
      <w:r w:rsidRPr="00B1734A">
        <w:rPr>
          <w:rFonts w:ascii="Lao UI" w:eastAsia="Times New Roman" w:hAnsi="Lao UI" w:cs="Lao UI"/>
          <w:sz w:val="24"/>
          <w:szCs w:val="24"/>
          <w:lang w:eastAsia="en-GB"/>
        </w:rPr>
        <w:t> </w:t>
      </w:r>
      <w:r w:rsidRPr="00B1734A">
        <w:rPr>
          <w:rFonts w:ascii="Lao UI" w:eastAsia="Times New Roman" w:hAnsi="Lao UI" w:cs="Lao UI"/>
          <w:b/>
          <w:bCs/>
          <w:sz w:val="32"/>
          <w:szCs w:val="32"/>
          <w:lang w:eastAsia="en-GB"/>
        </w:rPr>
        <w:t>Are night workers entitled to health checks?</w:t>
      </w:r>
    </w:p>
    <w:p w14:paraId="43D19054" w14:textId="7998C6DE" w:rsidR="00B1734A" w:rsidRPr="00B1734A" w:rsidRDefault="00B1734A" w:rsidP="00B1734A">
      <w:pPr>
        <w:shd w:val="clear" w:color="auto" w:fill="FFFFFF"/>
        <w:spacing w:after="150" w:line="390" w:lineRule="atLeast"/>
        <w:rPr>
          <w:rFonts w:ascii="Lao UI" w:eastAsia="Times New Roman" w:hAnsi="Lao UI" w:cs="Lao UI"/>
          <w:sz w:val="24"/>
          <w:szCs w:val="24"/>
          <w:lang w:eastAsia="en-GB"/>
        </w:rPr>
      </w:pPr>
      <w:r w:rsidRPr="00B1734A">
        <w:rPr>
          <w:rFonts w:ascii="Lao UI" w:eastAsia="Times New Roman" w:hAnsi="Lao UI" w:cs="Lao UI"/>
          <w:sz w:val="24"/>
          <w:szCs w:val="24"/>
          <w:lang w:eastAsia="en-GB"/>
        </w:rPr>
        <w:t xml:space="preserve">Yes, they are. You’re required to offer </w:t>
      </w:r>
      <w:r w:rsidRPr="00B1734A">
        <w:rPr>
          <w:rFonts w:ascii="Lao UI" w:eastAsia="Times New Roman" w:hAnsi="Lao UI" w:cs="Lao UI"/>
          <w:b/>
          <w:bCs/>
          <w:sz w:val="24"/>
          <w:szCs w:val="24"/>
          <w:lang w:eastAsia="en-GB"/>
        </w:rPr>
        <w:t>repeat assessments regularly</w:t>
      </w:r>
      <w:r w:rsidRPr="00B1734A">
        <w:rPr>
          <w:rFonts w:ascii="Lao UI" w:eastAsia="Times New Roman" w:hAnsi="Lao UI" w:cs="Lao UI"/>
          <w:sz w:val="24"/>
          <w:szCs w:val="24"/>
          <w:lang w:eastAsia="en-GB"/>
        </w:rPr>
        <w:t>.</w:t>
      </w:r>
      <w:r w:rsidR="00F00161">
        <w:rPr>
          <w:rFonts w:ascii="Lao UI" w:eastAsia="Times New Roman" w:hAnsi="Lao UI" w:cs="Lao UI"/>
          <w:sz w:val="24"/>
          <w:szCs w:val="24"/>
          <w:lang w:eastAsia="en-GB"/>
        </w:rPr>
        <w:t xml:space="preserve">  </w:t>
      </w:r>
      <w:r w:rsidRPr="00B1734A">
        <w:rPr>
          <w:rFonts w:ascii="Lao UI" w:eastAsia="Times New Roman" w:hAnsi="Lao UI" w:cs="Lao UI"/>
          <w:sz w:val="24"/>
          <w:szCs w:val="24"/>
          <w:lang w:eastAsia="en-GB"/>
        </w:rPr>
        <w:t>In cases where health problems are related to night work, employers must offer suitable alternative work if possible.</w:t>
      </w:r>
    </w:p>
    <w:p w14:paraId="599AC8D2" w14:textId="6A72B9E5" w:rsidR="00B1734A" w:rsidRPr="00B1734A" w:rsidRDefault="00B1734A" w:rsidP="00B1734A">
      <w:pPr>
        <w:shd w:val="clear" w:color="auto" w:fill="FFFFFF"/>
        <w:spacing w:after="150" w:line="390" w:lineRule="atLeast"/>
        <w:rPr>
          <w:rFonts w:ascii="Lao UI" w:eastAsia="Times New Roman" w:hAnsi="Lao UI" w:cs="Lao UI"/>
          <w:sz w:val="24"/>
          <w:szCs w:val="24"/>
          <w:lang w:eastAsia="en-GB"/>
        </w:rPr>
      </w:pPr>
      <w:r w:rsidRPr="00B1734A">
        <w:rPr>
          <w:rFonts w:ascii="Lao UI" w:eastAsia="Times New Roman" w:hAnsi="Lao UI" w:cs="Lao UI"/>
          <w:b/>
          <w:bCs/>
          <w:color w:val="C00000"/>
          <w:sz w:val="24"/>
          <w:szCs w:val="24"/>
          <w:lang w:eastAsia="en-GB"/>
        </w:rPr>
        <w:t>You should also keep records of individual </w:t>
      </w:r>
      <w:hyperlink r:id="rId9" w:tgtFrame="_blank" w:history="1">
        <w:r w:rsidRPr="00B1734A">
          <w:rPr>
            <w:rFonts w:ascii="Lao UI" w:eastAsia="Times New Roman" w:hAnsi="Lao UI" w:cs="Lao UI"/>
            <w:b/>
            <w:bCs/>
            <w:color w:val="C00000"/>
            <w:sz w:val="24"/>
            <w:szCs w:val="24"/>
            <w:u w:val="single"/>
            <w:lang w:eastAsia="en-GB"/>
          </w:rPr>
          <w:t>health assessments</w:t>
        </w:r>
      </w:hyperlink>
      <w:r w:rsidRPr="00B1734A">
        <w:rPr>
          <w:rFonts w:ascii="Lao UI" w:eastAsia="Times New Roman" w:hAnsi="Lao UI" w:cs="Lao UI"/>
          <w:sz w:val="24"/>
          <w:szCs w:val="24"/>
          <w:lang w:eastAsia="en-GB"/>
        </w:rPr>
        <w:t xml:space="preserve"> for up to two years and if an employee declined </w:t>
      </w:r>
      <w:r w:rsidR="00F00161" w:rsidRPr="00B1734A">
        <w:rPr>
          <w:rFonts w:ascii="Lao UI" w:eastAsia="Times New Roman" w:hAnsi="Lao UI" w:cs="Lao UI"/>
          <w:sz w:val="24"/>
          <w:szCs w:val="24"/>
          <w:lang w:eastAsia="en-GB"/>
        </w:rPr>
        <w:t>assessment,</w:t>
      </w:r>
      <w:r w:rsidRPr="00B1734A">
        <w:rPr>
          <w:rFonts w:ascii="Lao UI" w:eastAsia="Times New Roman" w:hAnsi="Lao UI" w:cs="Lao UI"/>
          <w:sz w:val="24"/>
          <w:szCs w:val="24"/>
          <w:lang w:eastAsia="en-GB"/>
        </w:rPr>
        <w:t xml:space="preserve"> then the dates it was offered.</w:t>
      </w:r>
    </w:p>
    <w:p w14:paraId="35A2336A" w14:textId="78C02259" w:rsidR="00F00161" w:rsidRPr="00F00161" w:rsidRDefault="00F00161" w:rsidP="00F672AE">
      <w:pPr>
        <w:shd w:val="clear" w:color="auto" w:fill="FFFFFF"/>
        <w:spacing w:before="300" w:after="300" w:line="240" w:lineRule="auto"/>
        <w:outlineLvl w:val="1"/>
        <w:rPr>
          <w:rFonts w:ascii="Lao UI" w:eastAsia="Times New Roman" w:hAnsi="Lao UI" w:cs="Lao UI"/>
          <w:b/>
          <w:bCs/>
          <w:sz w:val="36"/>
          <w:szCs w:val="36"/>
          <w:lang w:eastAsia="en-GB"/>
        </w:rPr>
      </w:pPr>
      <w:r w:rsidRPr="00F00161">
        <w:rPr>
          <w:rFonts w:ascii="Lao UI" w:eastAsia="Times New Roman" w:hAnsi="Lao UI" w:cs="Lao UI"/>
          <w:b/>
          <w:bCs/>
          <w:sz w:val="36"/>
          <w:szCs w:val="36"/>
          <w:lang w:eastAsia="en-GB"/>
        </w:rPr>
        <w:t>Example Health Assessment Questionnaire</w:t>
      </w:r>
      <w:r>
        <w:rPr>
          <w:rFonts w:ascii="Lao UI" w:eastAsia="Times New Roman" w:hAnsi="Lao UI" w:cs="Lao UI"/>
          <w:b/>
          <w:bCs/>
          <w:sz w:val="36"/>
          <w:szCs w:val="36"/>
          <w:lang w:eastAsia="en-GB"/>
        </w:rPr>
        <w:t xml:space="preserve"> Template</w:t>
      </w:r>
    </w:p>
    <w:p w14:paraId="40B36143" w14:textId="0FB44135" w:rsidR="00B1734A" w:rsidRPr="00B1734A" w:rsidRDefault="00F672AE" w:rsidP="00F672AE">
      <w:pPr>
        <w:shd w:val="clear" w:color="auto" w:fill="FFFFFF"/>
        <w:spacing w:after="150" w:line="390" w:lineRule="atLeast"/>
        <w:rPr>
          <w:rFonts w:ascii="Lao UI" w:eastAsia="Times New Roman" w:hAnsi="Lao UI" w:cs="Lao UI"/>
          <w:sz w:val="24"/>
          <w:szCs w:val="24"/>
          <w:lang w:eastAsia="en-GB"/>
        </w:rPr>
      </w:pPr>
      <w:r>
        <w:rPr>
          <w:rFonts w:ascii="Lao UI" w:eastAsia="Times New Roman" w:hAnsi="Lao UI" w:cs="Lao UI"/>
          <w:sz w:val="24"/>
          <w:szCs w:val="24"/>
          <w:lang w:eastAsia="en-GB"/>
        </w:rPr>
        <w:t xml:space="preserve">This is completed by with Employer with their PA.  </w:t>
      </w:r>
      <w:r w:rsidR="00F00161">
        <w:rPr>
          <w:rFonts w:ascii="Lao UI" w:eastAsia="Times New Roman" w:hAnsi="Lao UI" w:cs="Lao UI"/>
          <w:sz w:val="24"/>
          <w:szCs w:val="24"/>
          <w:lang w:eastAsia="en-GB"/>
        </w:rPr>
        <w:t>R</w:t>
      </w:r>
      <w:r w:rsidR="00B1734A" w:rsidRPr="00B1734A">
        <w:rPr>
          <w:rFonts w:ascii="Lao UI" w:eastAsia="Times New Roman" w:hAnsi="Lao UI" w:cs="Lao UI"/>
          <w:sz w:val="24"/>
          <w:szCs w:val="24"/>
          <w:lang w:eastAsia="en-GB"/>
        </w:rPr>
        <w:t xml:space="preserve">emember that your </w:t>
      </w:r>
      <w:r w:rsidR="00B1734A" w:rsidRPr="00B1734A">
        <w:rPr>
          <w:rFonts w:ascii="Lao UI" w:eastAsia="Times New Roman" w:hAnsi="Lao UI" w:cs="Lao UI"/>
          <w:sz w:val="24"/>
          <w:szCs w:val="24"/>
          <w:lang w:eastAsia="en-GB"/>
        </w:rPr>
        <w:t xml:space="preserve">employment arrangements </w:t>
      </w:r>
      <w:r w:rsidR="00B1734A" w:rsidRPr="00B1734A">
        <w:rPr>
          <w:rFonts w:ascii="Lao UI" w:eastAsia="Times New Roman" w:hAnsi="Lao UI" w:cs="Lao UI"/>
          <w:sz w:val="24"/>
          <w:szCs w:val="24"/>
          <w:lang w:eastAsia="en-GB"/>
        </w:rPr>
        <w:t>will have specific needs. As a result, you may need to adapt it to suit your requirements.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7"/>
        <w:gridCol w:w="1276"/>
        <w:gridCol w:w="1275"/>
      </w:tblGrid>
      <w:tr w:rsidR="00B1734A" w:rsidRPr="00B1734A" w14:paraId="42615A4A" w14:textId="77777777" w:rsidTr="00F672AE">
        <w:trPr>
          <w:trHeight w:val="645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EA0549" w14:textId="77777777" w:rsidR="00B1734A" w:rsidRPr="00B1734A" w:rsidRDefault="00B1734A" w:rsidP="00FA1E82">
            <w:pPr>
              <w:spacing w:after="150" w:line="390" w:lineRule="atLeast"/>
              <w:jc w:val="center"/>
              <w:rPr>
                <w:rFonts w:ascii="Lao UI" w:eastAsia="Times New Roman" w:hAnsi="Lao UI" w:cs="Lao UI"/>
                <w:sz w:val="24"/>
                <w:szCs w:val="24"/>
                <w:lang w:eastAsia="en-GB"/>
              </w:rPr>
            </w:pPr>
            <w:r w:rsidRPr="00B1734A">
              <w:rPr>
                <w:rFonts w:ascii="Lao UI" w:eastAsia="Times New Roman" w:hAnsi="Lao UI" w:cs="Lao UI"/>
                <w:b/>
                <w:bCs/>
                <w:sz w:val="24"/>
                <w:szCs w:val="24"/>
                <w:lang w:eastAsia="en-GB"/>
              </w:rPr>
              <w:t>Health assessment questionnaire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D9A612" w14:textId="77777777" w:rsidR="00B1734A" w:rsidRPr="00B1734A" w:rsidRDefault="00B1734A" w:rsidP="00FA1E82">
            <w:pPr>
              <w:spacing w:after="150" w:line="390" w:lineRule="atLeast"/>
              <w:jc w:val="center"/>
              <w:rPr>
                <w:rFonts w:ascii="Lao UI" w:eastAsia="Times New Roman" w:hAnsi="Lao UI" w:cs="Lao UI"/>
                <w:sz w:val="24"/>
                <w:szCs w:val="24"/>
                <w:lang w:eastAsia="en-GB"/>
              </w:rPr>
            </w:pPr>
            <w:r w:rsidRPr="00B1734A">
              <w:rPr>
                <w:rFonts w:ascii="Lao UI" w:eastAsia="Times New Roman" w:hAnsi="Lao UI" w:cs="Lao UI"/>
                <w:b/>
                <w:bCs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C4F7BF" w14:textId="77777777" w:rsidR="00B1734A" w:rsidRPr="00B1734A" w:rsidRDefault="00B1734A" w:rsidP="00FA1E82">
            <w:pPr>
              <w:spacing w:after="150" w:line="390" w:lineRule="atLeast"/>
              <w:jc w:val="center"/>
              <w:rPr>
                <w:rFonts w:ascii="Lao UI" w:eastAsia="Times New Roman" w:hAnsi="Lao UI" w:cs="Lao UI"/>
                <w:sz w:val="24"/>
                <w:szCs w:val="24"/>
                <w:lang w:eastAsia="en-GB"/>
              </w:rPr>
            </w:pPr>
            <w:r w:rsidRPr="00B1734A">
              <w:rPr>
                <w:rFonts w:ascii="Lao UI" w:eastAsia="Times New Roman" w:hAnsi="Lao UI" w:cs="Lao UI"/>
                <w:b/>
                <w:bCs/>
                <w:sz w:val="24"/>
                <w:szCs w:val="24"/>
                <w:lang w:eastAsia="en-GB"/>
              </w:rPr>
              <w:t>No</w:t>
            </w:r>
          </w:p>
        </w:tc>
      </w:tr>
      <w:tr w:rsidR="00B1734A" w:rsidRPr="00B1734A" w14:paraId="2C6AF7B4" w14:textId="77777777" w:rsidTr="00B1734A">
        <w:trPr>
          <w:trHeight w:val="960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D1A51F" w14:textId="77777777" w:rsidR="00B1734A" w:rsidRPr="00B1734A" w:rsidRDefault="00B1734A" w:rsidP="00FA1E82">
            <w:pPr>
              <w:spacing w:after="150" w:line="390" w:lineRule="atLeast"/>
              <w:rPr>
                <w:rFonts w:ascii="Lao UI" w:eastAsia="Times New Roman" w:hAnsi="Lao UI" w:cs="Lao UI"/>
                <w:sz w:val="24"/>
                <w:szCs w:val="24"/>
                <w:lang w:eastAsia="en-GB"/>
              </w:rPr>
            </w:pPr>
            <w:r w:rsidRPr="00B1734A">
              <w:rPr>
                <w:rFonts w:ascii="Lao UI" w:eastAsia="Times New Roman" w:hAnsi="Lao UI" w:cs="Lao UI"/>
                <w:sz w:val="24"/>
                <w:szCs w:val="24"/>
                <w:lang w:eastAsia="en-GB"/>
              </w:rPr>
              <w:t>Have you had any medical problem in the past that has prevented you from working at night?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B860BE" w14:textId="77777777" w:rsidR="00B1734A" w:rsidRPr="00B1734A" w:rsidRDefault="00B1734A" w:rsidP="00FA1E82">
            <w:pPr>
              <w:spacing w:after="150" w:line="390" w:lineRule="atLeast"/>
              <w:rPr>
                <w:rFonts w:ascii="Lao UI" w:eastAsia="Times New Roman" w:hAnsi="Lao UI" w:cs="Lao UI"/>
                <w:sz w:val="24"/>
                <w:szCs w:val="24"/>
                <w:lang w:eastAsia="en-GB"/>
              </w:rPr>
            </w:pPr>
            <w:r w:rsidRPr="00B1734A">
              <w:rPr>
                <w:rFonts w:ascii="Lao UI" w:eastAsia="Times New Roman" w:hAnsi="Lao UI" w:cs="Lao U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6421A1" w14:textId="77777777" w:rsidR="00B1734A" w:rsidRPr="00B1734A" w:rsidRDefault="00B1734A" w:rsidP="00FA1E82">
            <w:pPr>
              <w:spacing w:after="150" w:line="390" w:lineRule="atLeast"/>
              <w:rPr>
                <w:rFonts w:ascii="Lao UI" w:eastAsia="Times New Roman" w:hAnsi="Lao UI" w:cs="Lao UI"/>
                <w:sz w:val="24"/>
                <w:szCs w:val="24"/>
                <w:lang w:eastAsia="en-GB"/>
              </w:rPr>
            </w:pPr>
            <w:r w:rsidRPr="00B1734A">
              <w:rPr>
                <w:rFonts w:ascii="Lao UI" w:eastAsia="Times New Roman" w:hAnsi="Lao UI" w:cs="Lao UI"/>
                <w:sz w:val="24"/>
                <w:szCs w:val="24"/>
                <w:lang w:eastAsia="en-GB"/>
              </w:rPr>
              <w:t> </w:t>
            </w:r>
          </w:p>
        </w:tc>
      </w:tr>
      <w:tr w:rsidR="00B1734A" w:rsidRPr="00B1734A" w14:paraId="02CF3B20" w14:textId="77777777" w:rsidTr="00B1734A">
        <w:trPr>
          <w:trHeight w:val="645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AD828B" w14:textId="77777777" w:rsidR="00B1734A" w:rsidRPr="00B1734A" w:rsidRDefault="00B1734A" w:rsidP="00FA1E82">
            <w:pPr>
              <w:spacing w:after="150" w:line="390" w:lineRule="atLeast"/>
              <w:rPr>
                <w:rFonts w:ascii="Lao UI" w:eastAsia="Times New Roman" w:hAnsi="Lao UI" w:cs="Lao UI"/>
                <w:sz w:val="24"/>
                <w:szCs w:val="24"/>
                <w:lang w:eastAsia="en-GB"/>
              </w:rPr>
            </w:pPr>
            <w:r w:rsidRPr="00B1734A">
              <w:rPr>
                <w:rFonts w:ascii="Lao UI" w:eastAsia="Times New Roman" w:hAnsi="Lao UI" w:cs="Lao UI"/>
                <w:sz w:val="24"/>
                <w:szCs w:val="24"/>
                <w:lang w:eastAsia="en-GB"/>
              </w:rPr>
              <w:t>Are you diabetic?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75D349" w14:textId="77777777" w:rsidR="00B1734A" w:rsidRPr="00B1734A" w:rsidRDefault="00B1734A" w:rsidP="00FA1E82">
            <w:pPr>
              <w:spacing w:after="150" w:line="390" w:lineRule="atLeast"/>
              <w:rPr>
                <w:rFonts w:ascii="Lao UI" w:eastAsia="Times New Roman" w:hAnsi="Lao UI" w:cs="Lao UI"/>
                <w:sz w:val="24"/>
                <w:szCs w:val="24"/>
                <w:lang w:eastAsia="en-GB"/>
              </w:rPr>
            </w:pPr>
            <w:r w:rsidRPr="00B1734A">
              <w:rPr>
                <w:rFonts w:ascii="Lao UI" w:eastAsia="Times New Roman" w:hAnsi="Lao UI" w:cs="Lao U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374142" w14:textId="77777777" w:rsidR="00B1734A" w:rsidRPr="00B1734A" w:rsidRDefault="00B1734A" w:rsidP="00FA1E82">
            <w:pPr>
              <w:spacing w:after="150" w:line="390" w:lineRule="atLeast"/>
              <w:rPr>
                <w:rFonts w:ascii="Lao UI" w:eastAsia="Times New Roman" w:hAnsi="Lao UI" w:cs="Lao UI"/>
                <w:sz w:val="24"/>
                <w:szCs w:val="24"/>
                <w:lang w:eastAsia="en-GB"/>
              </w:rPr>
            </w:pPr>
            <w:r w:rsidRPr="00B1734A">
              <w:rPr>
                <w:rFonts w:ascii="Lao UI" w:eastAsia="Times New Roman" w:hAnsi="Lao UI" w:cs="Lao UI"/>
                <w:sz w:val="24"/>
                <w:szCs w:val="24"/>
                <w:lang w:eastAsia="en-GB"/>
              </w:rPr>
              <w:t> </w:t>
            </w:r>
          </w:p>
        </w:tc>
      </w:tr>
      <w:tr w:rsidR="00B1734A" w:rsidRPr="00B1734A" w14:paraId="7DB6CCB9" w14:textId="77777777" w:rsidTr="00B1734A">
        <w:trPr>
          <w:trHeight w:val="960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1BF7CD" w14:textId="77777777" w:rsidR="00B1734A" w:rsidRPr="00B1734A" w:rsidRDefault="00B1734A" w:rsidP="00FA1E82">
            <w:pPr>
              <w:spacing w:after="150" w:line="390" w:lineRule="atLeast"/>
              <w:rPr>
                <w:rFonts w:ascii="Lao UI" w:eastAsia="Times New Roman" w:hAnsi="Lao UI" w:cs="Lao UI"/>
                <w:sz w:val="24"/>
                <w:szCs w:val="24"/>
                <w:lang w:eastAsia="en-GB"/>
              </w:rPr>
            </w:pPr>
            <w:r w:rsidRPr="00B1734A">
              <w:rPr>
                <w:rFonts w:ascii="Lao UI" w:eastAsia="Times New Roman" w:hAnsi="Lao UI" w:cs="Lao UI"/>
                <w:sz w:val="24"/>
                <w:szCs w:val="24"/>
                <w:lang w:eastAsia="en-GB"/>
              </w:rPr>
              <w:t>Are you subject to angina, or other heart problems that may affect your fitness?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FE6C5F" w14:textId="77777777" w:rsidR="00B1734A" w:rsidRPr="00B1734A" w:rsidRDefault="00B1734A" w:rsidP="00FA1E82">
            <w:pPr>
              <w:spacing w:after="150" w:line="390" w:lineRule="atLeast"/>
              <w:rPr>
                <w:rFonts w:ascii="Lao UI" w:eastAsia="Times New Roman" w:hAnsi="Lao UI" w:cs="Lao UI"/>
                <w:sz w:val="24"/>
                <w:szCs w:val="24"/>
                <w:lang w:eastAsia="en-GB"/>
              </w:rPr>
            </w:pPr>
            <w:r w:rsidRPr="00B1734A">
              <w:rPr>
                <w:rFonts w:ascii="Lao UI" w:eastAsia="Times New Roman" w:hAnsi="Lao UI" w:cs="Lao U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905918" w14:textId="77777777" w:rsidR="00B1734A" w:rsidRPr="00B1734A" w:rsidRDefault="00B1734A" w:rsidP="00FA1E82">
            <w:pPr>
              <w:spacing w:after="150" w:line="390" w:lineRule="atLeast"/>
              <w:rPr>
                <w:rFonts w:ascii="Lao UI" w:eastAsia="Times New Roman" w:hAnsi="Lao UI" w:cs="Lao UI"/>
                <w:sz w:val="24"/>
                <w:szCs w:val="24"/>
                <w:lang w:eastAsia="en-GB"/>
              </w:rPr>
            </w:pPr>
            <w:r w:rsidRPr="00B1734A">
              <w:rPr>
                <w:rFonts w:ascii="Lao UI" w:eastAsia="Times New Roman" w:hAnsi="Lao UI" w:cs="Lao UI"/>
                <w:sz w:val="24"/>
                <w:szCs w:val="24"/>
                <w:lang w:eastAsia="en-GB"/>
              </w:rPr>
              <w:t> </w:t>
            </w:r>
          </w:p>
        </w:tc>
      </w:tr>
      <w:tr w:rsidR="00B1734A" w:rsidRPr="00B1734A" w14:paraId="25D839CC" w14:textId="77777777" w:rsidTr="00B1734A">
        <w:trPr>
          <w:trHeight w:val="960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D8E1B2" w14:textId="77777777" w:rsidR="00B1734A" w:rsidRPr="00B1734A" w:rsidRDefault="00B1734A" w:rsidP="00FA1E82">
            <w:pPr>
              <w:spacing w:after="150" w:line="390" w:lineRule="atLeast"/>
              <w:rPr>
                <w:rFonts w:ascii="Lao UI" w:eastAsia="Times New Roman" w:hAnsi="Lao UI" w:cs="Lao UI"/>
                <w:sz w:val="24"/>
                <w:szCs w:val="24"/>
                <w:lang w:eastAsia="en-GB"/>
              </w:rPr>
            </w:pPr>
            <w:r w:rsidRPr="00B1734A">
              <w:rPr>
                <w:rFonts w:ascii="Lao UI" w:eastAsia="Times New Roman" w:hAnsi="Lao UI" w:cs="Lao UI"/>
                <w:sz w:val="24"/>
                <w:szCs w:val="24"/>
                <w:lang w:eastAsia="en-GB"/>
              </w:rPr>
              <w:lastRenderedPageBreak/>
              <w:t>Have you had duodenal or stomach ulcers in the past, or are you under treatment for those at present?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759AE" w14:textId="77777777" w:rsidR="00B1734A" w:rsidRPr="00B1734A" w:rsidRDefault="00B1734A" w:rsidP="00FA1E82">
            <w:pPr>
              <w:spacing w:after="150" w:line="390" w:lineRule="atLeast"/>
              <w:rPr>
                <w:rFonts w:ascii="Lao UI" w:eastAsia="Times New Roman" w:hAnsi="Lao UI" w:cs="Lao UI"/>
                <w:sz w:val="24"/>
                <w:szCs w:val="24"/>
                <w:lang w:eastAsia="en-GB"/>
              </w:rPr>
            </w:pPr>
            <w:r w:rsidRPr="00B1734A">
              <w:rPr>
                <w:rFonts w:ascii="Lao UI" w:eastAsia="Times New Roman" w:hAnsi="Lao UI" w:cs="Lao U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185742" w14:textId="77777777" w:rsidR="00B1734A" w:rsidRPr="00B1734A" w:rsidRDefault="00B1734A" w:rsidP="00FA1E82">
            <w:pPr>
              <w:spacing w:after="150" w:line="390" w:lineRule="atLeast"/>
              <w:rPr>
                <w:rFonts w:ascii="Lao UI" w:eastAsia="Times New Roman" w:hAnsi="Lao UI" w:cs="Lao UI"/>
                <w:sz w:val="24"/>
                <w:szCs w:val="24"/>
                <w:lang w:eastAsia="en-GB"/>
              </w:rPr>
            </w:pPr>
            <w:r w:rsidRPr="00B1734A">
              <w:rPr>
                <w:rFonts w:ascii="Lao UI" w:eastAsia="Times New Roman" w:hAnsi="Lao UI" w:cs="Lao UI"/>
                <w:sz w:val="24"/>
                <w:szCs w:val="24"/>
                <w:lang w:eastAsia="en-GB"/>
              </w:rPr>
              <w:t> </w:t>
            </w:r>
          </w:p>
        </w:tc>
      </w:tr>
      <w:tr w:rsidR="00B1734A" w:rsidRPr="00B1734A" w14:paraId="74377D6E" w14:textId="77777777" w:rsidTr="00B1734A">
        <w:trPr>
          <w:trHeight w:val="960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2E1123" w14:textId="77777777" w:rsidR="00B1734A" w:rsidRPr="00B1734A" w:rsidRDefault="00B1734A" w:rsidP="00FA1E82">
            <w:pPr>
              <w:spacing w:after="150" w:line="390" w:lineRule="atLeast"/>
              <w:rPr>
                <w:rFonts w:ascii="Lao UI" w:eastAsia="Times New Roman" w:hAnsi="Lao UI" w:cs="Lao UI"/>
                <w:sz w:val="24"/>
                <w:szCs w:val="24"/>
                <w:lang w:eastAsia="en-GB"/>
              </w:rPr>
            </w:pPr>
            <w:r w:rsidRPr="00B1734A">
              <w:rPr>
                <w:rFonts w:ascii="Lao UI" w:eastAsia="Times New Roman" w:hAnsi="Lao UI" w:cs="Lao UI"/>
                <w:sz w:val="24"/>
                <w:szCs w:val="24"/>
                <w:lang w:eastAsia="en-GB"/>
              </w:rPr>
              <w:t>Have you had any continuing bowel problem, for instance following major surgery?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54573D" w14:textId="77777777" w:rsidR="00B1734A" w:rsidRPr="00B1734A" w:rsidRDefault="00B1734A" w:rsidP="00FA1E82">
            <w:pPr>
              <w:spacing w:after="150" w:line="390" w:lineRule="atLeast"/>
              <w:rPr>
                <w:rFonts w:ascii="Lao UI" w:eastAsia="Times New Roman" w:hAnsi="Lao UI" w:cs="Lao UI"/>
                <w:sz w:val="24"/>
                <w:szCs w:val="24"/>
                <w:lang w:eastAsia="en-GB"/>
              </w:rPr>
            </w:pPr>
            <w:r w:rsidRPr="00B1734A">
              <w:rPr>
                <w:rFonts w:ascii="Lao UI" w:eastAsia="Times New Roman" w:hAnsi="Lao UI" w:cs="Lao U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A38BD0" w14:textId="77777777" w:rsidR="00B1734A" w:rsidRPr="00B1734A" w:rsidRDefault="00B1734A" w:rsidP="00FA1E82">
            <w:pPr>
              <w:spacing w:after="150" w:line="390" w:lineRule="atLeast"/>
              <w:rPr>
                <w:rFonts w:ascii="Lao UI" w:eastAsia="Times New Roman" w:hAnsi="Lao UI" w:cs="Lao UI"/>
                <w:sz w:val="24"/>
                <w:szCs w:val="24"/>
                <w:lang w:eastAsia="en-GB"/>
              </w:rPr>
            </w:pPr>
            <w:r w:rsidRPr="00B1734A">
              <w:rPr>
                <w:rFonts w:ascii="Lao UI" w:eastAsia="Times New Roman" w:hAnsi="Lao UI" w:cs="Lao UI"/>
                <w:sz w:val="24"/>
                <w:szCs w:val="24"/>
                <w:lang w:eastAsia="en-GB"/>
              </w:rPr>
              <w:t> </w:t>
            </w:r>
          </w:p>
        </w:tc>
      </w:tr>
      <w:tr w:rsidR="00B1734A" w:rsidRPr="00B1734A" w14:paraId="4625045D" w14:textId="77777777" w:rsidTr="00B1734A">
        <w:trPr>
          <w:trHeight w:val="960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D3E11F" w14:textId="77777777" w:rsidR="00B1734A" w:rsidRPr="00B1734A" w:rsidRDefault="00B1734A" w:rsidP="00FA1E82">
            <w:pPr>
              <w:spacing w:after="150" w:line="390" w:lineRule="atLeast"/>
              <w:rPr>
                <w:rFonts w:ascii="Lao UI" w:eastAsia="Times New Roman" w:hAnsi="Lao UI" w:cs="Lao UI"/>
                <w:sz w:val="24"/>
                <w:szCs w:val="24"/>
                <w:lang w:eastAsia="en-GB"/>
              </w:rPr>
            </w:pPr>
            <w:r w:rsidRPr="00B1734A">
              <w:rPr>
                <w:rFonts w:ascii="Lao UI" w:eastAsia="Times New Roman" w:hAnsi="Lao UI" w:cs="Lao UI"/>
                <w:sz w:val="24"/>
                <w:szCs w:val="24"/>
                <w:lang w:eastAsia="en-GB"/>
              </w:rPr>
              <w:t>Do you have any chronic chest problem such as asthma, emphysema or bronchiectasis?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7014FD" w14:textId="77777777" w:rsidR="00B1734A" w:rsidRPr="00B1734A" w:rsidRDefault="00B1734A" w:rsidP="00FA1E82">
            <w:pPr>
              <w:spacing w:after="150" w:line="390" w:lineRule="atLeast"/>
              <w:rPr>
                <w:rFonts w:ascii="Lao UI" w:eastAsia="Times New Roman" w:hAnsi="Lao UI" w:cs="Lao UI"/>
                <w:sz w:val="24"/>
                <w:szCs w:val="24"/>
                <w:lang w:eastAsia="en-GB"/>
              </w:rPr>
            </w:pPr>
            <w:r w:rsidRPr="00B1734A">
              <w:rPr>
                <w:rFonts w:ascii="Lao UI" w:eastAsia="Times New Roman" w:hAnsi="Lao UI" w:cs="Lao U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E206A0" w14:textId="77777777" w:rsidR="00B1734A" w:rsidRPr="00B1734A" w:rsidRDefault="00B1734A" w:rsidP="00FA1E82">
            <w:pPr>
              <w:spacing w:after="150" w:line="390" w:lineRule="atLeast"/>
              <w:rPr>
                <w:rFonts w:ascii="Lao UI" w:eastAsia="Times New Roman" w:hAnsi="Lao UI" w:cs="Lao UI"/>
                <w:sz w:val="24"/>
                <w:szCs w:val="24"/>
                <w:lang w:eastAsia="en-GB"/>
              </w:rPr>
            </w:pPr>
            <w:r w:rsidRPr="00B1734A">
              <w:rPr>
                <w:rFonts w:ascii="Lao UI" w:eastAsia="Times New Roman" w:hAnsi="Lao UI" w:cs="Lao UI"/>
                <w:sz w:val="24"/>
                <w:szCs w:val="24"/>
                <w:lang w:eastAsia="en-GB"/>
              </w:rPr>
              <w:t> </w:t>
            </w:r>
          </w:p>
        </w:tc>
      </w:tr>
      <w:tr w:rsidR="00B1734A" w:rsidRPr="00B1734A" w14:paraId="7ED03628" w14:textId="77777777" w:rsidTr="00B1734A">
        <w:trPr>
          <w:trHeight w:val="960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252E44" w14:textId="77777777" w:rsidR="00B1734A" w:rsidRPr="00B1734A" w:rsidRDefault="00B1734A" w:rsidP="00FA1E82">
            <w:pPr>
              <w:spacing w:after="150" w:line="390" w:lineRule="atLeast"/>
              <w:rPr>
                <w:rFonts w:ascii="Lao UI" w:eastAsia="Times New Roman" w:hAnsi="Lao UI" w:cs="Lao UI"/>
                <w:sz w:val="24"/>
                <w:szCs w:val="24"/>
                <w:lang w:eastAsia="en-GB"/>
              </w:rPr>
            </w:pPr>
            <w:r w:rsidRPr="00B1734A">
              <w:rPr>
                <w:rFonts w:ascii="Lao UI" w:eastAsia="Times New Roman" w:hAnsi="Lao UI" w:cs="Lao UI"/>
                <w:sz w:val="24"/>
                <w:szCs w:val="24"/>
                <w:lang w:eastAsia="en-GB"/>
              </w:rPr>
              <w:t>Do you have any disability affecting mobility that will cause difficulties in arranging night work?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6CAF4F" w14:textId="77777777" w:rsidR="00B1734A" w:rsidRPr="00B1734A" w:rsidRDefault="00B1734A" w:rsidP="00FA1E82">
            <w:pPr>
              <w:spacing w:after="150" w:line="390" w:lineRule="atLeast"/>
              <w:rPr>
                <w:rFonts w:ascii="Lao UI" w:eastAsia="Times New Roman" w:hAnsi="Lao UI" w:cs="Lao UI"/>
                <w:sz w:val="24"/>
                <w:szCs w:val="24"/>
                <w:lang w:eastAsia="en-GB"/>
              </w:rPr>
            </w:pPr>
            <w:r w:rsidRPr="00B1734A">
              <w:rPr>
                <w:rFonts w:ascii="Lao UI" w:eastAsia="Times New Roman" w:hAnsi="Lao UI" w:cs="Lao U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8E43EA" w14:textId="77777777" w:rsidR="00B1734A" w:rsidRPr="00B1734A" w:rsidRDefault="00B1734A" w:rsidP="00FA1E82">
            <w:pPr>
              <w:spacing w:after="150" w:line="390" w:lineRule="atLeast"/>
              <w:rPr>
                <w:rFonts w:ascii="Lao UI" w:eastAsia="Times New Roman" w:hAnsi="Lao UI" w:cs="Lao UI"/>
                <w:sz w:val="24"/>
                <w:szCs w:val="24"/>
                <w:lang w:eastAsia="en-GB"/>
              </w:rPr>
            </w:pPr>
            <w:r w:rsidRPr="00B1734A">
              <w:rPr>
                <w:rFonts w:ascii="Lao UI" w:eastAsia="Times New Roman" w:hAnsi="Lao UI" w:cs="Lao UI"/>
                <w:sz w:val="24"/>
                <w:szCs w:val="24"/>
                <w:lang w:eastAsia="en-GB"/>
              </w:rPr>
              <w:t> </w:t>
            </w:r>
          </w:p>
        </w:tc>
      </w:tr>
      <w:tr w:rsidR="00B1734A" w:rsidRPr="00B1734A" w14:paraId="4501F613" w14:textId="77777777" w:rsidTr="00B1734A">
        <w:trPr>
          <w:trHeight w:val="960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BA87AF" w14:textId="77777777" w:rsidR="00B1734A" w:rsidRPr="00B1734A" w:rsidRDefault="00B1734A" w:rsidP="00FA1E82">
            <w:pPr>
              <w:spacing w:after="150" w:line="390" w:lineRule="atLeast"/>
              <w:rPr>
                <w:rFonts w:ascii="Lao UI" w:eastAsia="Times New Roman" w:hAnsi="Lao UI" w:cs="Lao UI"/>
                <w:sz w:val="24"/>
                <w:szCs w:val="24"/>
                <w:lang w:eastAsia="en-GB"/>
              </w:rPr>
            </w:pPr>
            <w:r w:rsidRPr="00B1734A">
              <w:rPr>
                <w:rFonts w:ascii="Lao UI" w:eastAsia="Times New Roman" w:hAnsi="Lao UI" w:cs="Lao UI"/>
                <w:sz w:val="24"/>
                <w:szCs w:val="24"/>
                <w:lang w:eastAsia="en-GB"/>
              </w:rPr>
              <w:t>Do you have any recurrent or continuing sleep disturbance requiring medical advice?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F3EE75" w14:textId="77777777" w:rsidR="00B1734A" w:rsidRPr="00B1734A" w:rsidRDefault="00B1734A" w:rsidP="00FA1E82">
            <w:pPr>
              <w:spacing w:after="150" w:line="390" w:lineRule="atLeast"/>
              <w:rPr>
                <w:rFonts w:ascii="Lao UI" w:eastAsia="Times New Roman" w:hAnsi="Lao UI" w:cs="Lao UI"/>
                <w:sz w:val="24"/>
                <w:szCs w:val="24"/>
                <w:lang w:eastAsia="en-GB"/>
              </w:rPr>
            </w:pPr>
            <w:r w:rsidRPr="00B1734A">
              <w:rPr>
                <w:rFonts w:ascii="Lao UI" w:eastAsia="Times New Roman" w:hAnsi="Lao UI" w:cs="Lao U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0FECF2" w14:textId="77777777" w:rsidR="00B1734A" w:rsidRPr="00B1734A" w:rsidRDefault="00B1734A" w:rsidP="00FA1E82">
            <w:pPr>
              <w:spacing w:after="150" w:line="390" w:lineRule="atLeast"/>
              <w:rPr>
                <w:rFonts w:ascii="Lao UI" w:eastAsia="Times New Roman" w:hAnsi="Lao UI" w:cs="Lao UI"/>
                <w:sz w:val="24"/>
                <w:szCs w:val="24"/>
                <w:lang w:eastAsia="en-GB"/>
              </w:rPr>
            </w:pPr>
            <w:r w:rsidRPr="00B1734A">
              <w:rPr>
                <w:rFonts w:ascii="Lao UI" w:eastAsia="Times New Roman" w:hAnsi="Lao UI" w:cs="Lao UI"/>
                <w:sz w:val="24"/>
                <w:szCs w:val="24"/>
                <w:lang w:eastAsia="en-GB"/>
              </w:rPr>
              <w:t> </w:t>
            </w:r>
          </w:p>
        </w:tc>
      </w:tr>
      <w:tr w:rsidR="00B1734A" w:rsidRPr="00B1734A" w14:paraId="32DE0E06" w14:textId="77777777" w:rsidTr="00B1734A">
        <w:trPr>
          <w:trHeight w:val="960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4A21F9" w14:textId="77777777" w:rsidR="00B1734A" w:rsidRPr="00B1734A" w:rsidRDefault="00B1734A" w:rsidP="00FA1E82">
            <w:pPr>
              <w:spacing w:after="150" w:line="390" w:lineRule="atLeast"/>
              <w:rPr>
                <w:rFonts w:ascii="Lao UI" w:eastAsia="Times New Roman" w:hAnsi="Lao UI" w:cs="Lao UI"/>
                <w:sz w:val="24"/>
                <w:szCs w:val="24"/>
                <w:lang w:eastAsia="en-GB"/>
              </w:rPr>
            </w:pPr>
            <w:r w:rsidRPr="00B1734A">
              <w:rPr>
                <w:rFonts w:ascii="Lao UI" w:eastAsia="Times New Roman" w:hAnsi="Lao UI" w:cs="Lao UI"/>
                <w:sz w:val="24"/>
                <w:szCs w:val="24"/>
                <w:lang w:eastAsia="en-GB"/>
              </w:rPr>
              <w:t>Are you having specialist care requiring your attendance at hospital clinics for treatment?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063CF3" w14:textId="77777777" w:rsidR="00B1734A" w:rsidRPr="00B1734A" w:rsidRDefault="00B1734A" w:rsidP="00FA1E82">
            <w:pPr>
              <w:spacing w:after="150" w:line="390" w:lineRule="atLeast"/>
              <w:rPr>
                <w:rFonts w:ascii="Lao UI" w:eastAsia="Times New Roman" w:hAnsi="Lao UI" w:cs="Lao UI"/>
                <w:sz w:val="24"/>
                <w:szCs w:val="24"/>
                <w:lang w:eastAsia="en-GB"/>
              </w:rPr>
            </w:pPr>
            <w:r w:rsidRPr="00B1734A">
              <w:rPr>
                <w:rFonts w:ascii="Lao UI" w:eastAsia="Times New Roman" w:hAnsi="Lao UI" w:cs="Lao U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5D1AE7" w14:textId="77777777" w:rsidR="00B1734A" w:rsidRPr="00B1734A" w:rsidRDefault="00B1734A" w:rsidP="00FA1E82">
            <w:pPr>
              <w:spacing w:after="150" w:line="390" w:lineRule="atLeast"/>
              <w:rPr>
                <w:rFonts w:ascii="Lao UI" w:eastAsia="Times New Roman" w:hAnsi="Lao UI" w:cs="Lao UI"/>
                <w:sz w:val="24"/>
                <w:szCs w:val="24"/>
                <w:lang w:eastAsia="en-GB"/>
              </w:rPr>
            </w:pPr>
            <w:r w:rsidRPr="00B1734A">
              <w:rPr>
                <w:rFonts w:ascii="Lao UI" w:eastAsia="Times New Roman" w:hAnsi="Lao UI" w:cs="Lao UI"/>
                <w:sz w:val="24"/>
                <w:szCs w:val="24"/>
                <w:lang w:eastAsia="en-GB"/>
              </w:rPr>
              <w:t> </w:t>
            </w:r>
          </w:p>
        </w:tc>
      </w:tr>
      <w:tr w:rsidR="00B1734A" w:rsidRPr="00B1734A" w14:paraId="4530B2E1" w14:textId="77777777" w:rsidTr="00B1734A">
        <w:trPr>
          <w:trHeight w:val="960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CCCAA2" w14:textId="77777777" w:rsidR="00B1734A" w:rsidRPr="00B1734A" w:rsidRDefault="00B1734A" w:rsidP="00FA1E82">
            <w:pPr>
              <w:spacing w:after="150" w:line="390" w:lineRule="atLeast"/>
              <w:rPr>
                <w:rFonts w:ascii="Lao UI" w:eastAsia="Times New Roman" w:hAnsi="Lao UI" w:cs="Lao UI"/>
                <w:sz w:val="24"/>
                <w:szCs w:val="24"/>
                <w:lang w:eastAsia="en-GB"/>
              </w:rPr>
            </w:pPr>
            <w:r w:rsidRPr="00B1734A">
              <w:rPr>
                <w:rFonts w:ascii="Lao UI" w:eastAsia="Times New Roman" w:hAnsi="Lao UI" w:cs="Lao UI"/>
                <w:sz w:val="24"/>
                <w:szCs w:val="24"/>
                <w:lang w:eastAsia="en-GB"/>
              </w:rPr>
              <w:t>Do you have any other health problem that affects your fitness for night work?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866325" w14:textId="77777777" w:rsidR="00B1734A" w:rsidRPr="00B1734A" w:rsidRDefault="00B1734A" w:rsidP="00FA1E82">
            <w:pPr>
              <w:spacing w:after="150" w:line="390" w:lineRule="atLeast"/>
              <w:rPr>
                <w:rFonts w:ascii="Lao UI" w:eastAsia="Times New Roman" w:hAnsi="Lao UI" w:cs="Lao UI"/>
                <w:sz w:val="24"/>
                <w:szCs w:val="24"/>
                <w:lang w:eastAsia="en-GB"/>
              </w:rPr>
            </w:pPr>
            <w:r w:rsidRPr="00B1734A">
              <w:rPr>
                <w:rFonts w:ascii="Lao UI" w:eastAsia="Times New Roman" w:hAnsi="Lao UI" w:cs="Lao U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96686C" w14:textId="77777777" w:rsidR="00B1734A" w:rsidRPr="00B1734A" w:rsidRDefault="00B1734A" w:rsidP="00FA1E82">
            <w:pPr>
              <w:spacing w:after="150" w:line="390" w:lineRule="atLeast"/>
              <w:rPr>
                <w:rFonts w:ascii="Lao UI" w:eastAsia="Times New Roman" w:hAnsi="Lao UI" w:cs="Lao UI"/>
                <w:sz w:val="24"/>
                <w:szCs w:val="24"/>
                <w:lang w:eastAsia="en-GB"/>
              </w:rPr>
            </w:pPr>
            <w:r w:rsidRPr="00B1734A">
              <w:rPr>
                <w:rFonts w:ascii="Lao UI" w:eastAsia="Times New Roman" w:hAnsi="Lao UI" w:cs="Lao UI"/>
                <w:sz w:val="24"/>
                <w:szCs w:val="24"/>
                <w:lang w:eastAsia="en-GB"/>
              </w:rPr>
              <w:t> </w:t>
            </w:r>
          </w:p>
        </w:tc>
      </w:tr>
      <w:tr w:rsidR="00B1734A" w:rsidRPr="00B1734A" w14:paraId="46005A52" w14:textId="77777777" w:rsidTr="00B1734A">
        <w:trPr>
          <w:trHeight w:val="645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4B2BB0" w14:textId="77777777" w:rsidR="00B1734A" w:rsidRPr="00B1734A" w:rsidRDefault="00B1734A" w:rsidP="00FA1E82">
            <w:pPr>
              <w:spacing w:after="150" w:line="390" w:lineRule="atLeast"/>
              <w:rPr>
                <w:rFonts w:ascii="Lao UI" w:eastAsia="Times New Roman" w:hAnsi="Lao UI" w:cs="Lao UI"/>
                <w:sz w:val="24"/>
                <w:szCs w:val="24"/>
                <w:lang w:eastAsia="en-GB"/>
              </w:rPr>
            </w:pPr>
            <w:r w:rsidRPr="00B1734A">
              <w:rPr>
                <w:rFonts w:ascii="Lao UI" w:eastAsia="Times New Roman" w:hAnsi="Lao UI" w:cs="Lao UI"/>
                <w:sz w:val="24"/>
                <w:szCs w:val="24"/>
                <w:lang w:eastAsia="en-GB"/>
              </w:rPr>
              <w:t>Are you taking any medication to a strict timetable?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D809DA" w14:textId="77777777" w:rsidR="00B1734A" w:rsidRPr="00B1734A" w:rsidRDefault="00B1734A" w:rsidP="00FA1E82">
            <w:pPr>
              <w:spacing w:after="150" w:line="390" w:lineRule="atLeast"/>
              <w:rPr>
                <w:rFonts w:ascii="Lao UI" w:eastAsia="Times New Roman" w:hAnsi="Lao UI" w:cs="Lao UI"/>
                <w:sz w:val="24"/>
                <w:szCs w:val="24"/>
                <w:lang w:eastAsia="en-GB"/>
              </w:rPr>
            </w:pPr>
            <w:r w:rsidRPr="00B1734A">
              <w:rPr>
                <w:rFonts w:ascii="Lao UI" w:eastAsia="Times New Roman" w:hAnsi="Lao UI" w:cs="Lao U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FEE768" w14:textId="77777777" w:rsidR="00B1734A" w:rsidRPr="00B1734A" w:rsidRDefault="00B1734A" w:rsidP="00FA1E82">
            <w:pPr>
              <w:spacing w:after="150" w:line="390" w:lineRule="atLeast"/>
              <w:rPr>
                <w:rFonts w:ascii="Lao UI" w:eastAsia="Times New Roman" w:hAnsi="Lao UI" w:cs="Lao UI"/>
                <w:sz w:val="24"/>
                <w:szCs w:val="24"/>
                <w:lang w:eastAsia="en-GB"/>
              </w:rPr>
            </w:pPr>
            <w:r w:rsidRPr="00B1734A">
              <w:rPr>
                <w:rFonts w:ascii="Lao UI" w:eastAsia="Times New Roman" w:hAnsi="Lao UI" w:cs="Lao UI"/>
                <w:sz w:val="24"/>
                <w:szCs w:val="24"/>
                <w:lang w:eastAsia="en-GB"/>
              </w:rPr>
              <w:t> </w:t>
            </w:r>
          </w:p>
        </w:tc>
      </w:tr>
      <w:tr w:rsidR="00B1734A" w:rsidRPr="00B1734A" w14:paraId="43B59294" w14:textId="77777777" w:rsidTr="00B1734A">
        <w:trPr>
          <w:trHeight w:val="645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95D7F4" w14:textId="77777777" w:rsidR="00B1734A" w:rsidRPr="00B1734A" w:rsidRDefault="00B1734A" w:rsidP="00FA1E82">
            <w:pPr>
              <w:spacing w:after="150" w:line="390" w:lineRule="atLeast"/>
              <w:rPr>
                <w:rFonts w:ascii="Lao UI" w:eastAsia="Times New Roman" w:hAnsi="Lao UI" w:cs="Lao UI"/>
                <w:sz w:val="24"/>
                <w:szCs w:val="24"/>
                <w:lang w:eastAsia="en-GB"/>
              </w:rPr>
            </w:pPr>
            <w:r w:rsidRPr="00B1734A">
              <w:rPr>
                <w:rFonts w:ascii="Lao UI" w:eastAsia="Times New Roman" w:hAnsi="Lao UI" w:cs="Lao UI"/>
                <w:sz w:val="24"/>
                <w:szCs w:val="24"/>
                <w:lang w:eastAsia="en-GB"/>
              </w:rPr>
              <w:t>Please give the names of any prescribed medications that you take regularly:</w:t>
            </w:r>
          </w:p>
          <w:p w14:paraId="0D8A6F28" w14:textId="77777777" w:rsidR="00B1734A" w:rsidRPr="00B1734A" w:rsidRDefault="00B1734A" w:rsidP="00FA1E82">
            <w:pPr>
              <w:spacing w:after="150" w:line="390" w:lineRule="atLeast"/>
              <w:rPr>
                <w:rFonts w:ascii="Lao UI" w:eastAsia="Times New Roman" w:hAnsi="Lao UI" w:cs="Lao UI"/>
                <w:sz w:val="24"/>
                <w:szCs w:val="24"/>
                <w:lang w:eastAsia="en-GB"/>
              </w:rPr>
            </w:pPr>
            <w:r w:rsidRPr="00B1734A">
              <w:rPr>
                <w:rFonts w:ascii="Lao UI" w:eastAsia="Times New Roman" w:hAnsi="Lao UI" w:cs="Lao U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D6F7E6" w14:textId="77777777" w:rsidR="00B1734A" w:rsidRPr="00B1734A" w:rsidRDefault="00B1734A" w:rsidP="00FA1E82">
            <w:pPr>
              <w:spacing w:after="150" w:line="390" w:lineRule="atLeast"/>
              <w:rPr>
                <w:rFonts w:ascii="Lao UI" w:eastAsia="Times New Roman" w:hAnsi="Lao UI" w:cs="Lao UI"/>
                <w:sz w:val="24"/>
                <w:szCs w:val="24"/>
                <w:lang w:eastAsia="en-GB"/>
              </w:rPr>
            </w:pPr>
            <w:r w:rsidRPr="00B1734A">
              <w:rPr>
                <w:rFonts w:ascii="Lao UI" w:eastAsia="Times New Roman" w:hAnsi="Lao UI" w:cs="Lao U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F0E607" w14:textId="77777777" w:rsidR="00B1734A" w:rsidRPr="00B1734A" w:rsidRDefault="00B1734A" w:rsidP="00FA1E82">
            <w:pPr>
              <w:spacing w:after="150" w:line="390" w:lineRule="atLeast"/>
              <w:rPr>
                <w:rFonts w:ascii="Lao UI" w:eastAsia="Times New Roman" w:hAnsi="Lao UI" w:cs="Lao UI"/>
                <w:sz w:val="24"/>
                <w:szCs w:val="24"/>
                <w:lang w:eastAsia="en-GB"/>
              </w:rPr>
            </w:pPr>
            <w:r w:rsidRPr="00B1734A">
              <w:rPr>
                <w:rFonts w:ascii="Lao UI" w:eastAsia="Times New Roman" w:hAnsi="Lao UI" w:cs="Lao UI"/>
                <w:sz w:val="24"/>
                <w:szCs w:val="24"/>
                <w:lang w:eastAsia="en-GB"/>
              </w:rPr>
              <w:t> </w:t>
            </w:r>
          </w:p>
        </w:tc>
      </w:tr>
      <w:tr w:rsidR="00B1734A" w:rsidRPr="00B1734A" w14:paraId="4367FF07" w14:textId="77777777" w:rsidTr="00B1734A">
        <w:trPr>
          <w:trHeight w:val="645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C51128" w14:textId="77777777" w:rsidR="00B1734A" w:rsidRPr="00B1734A" w:rsidRDefault="00B1734A" w:rsidP="00FA1E82">
            <w:pPr>
              <w:spacing w:after="150" w:line="390" w:lineRule="atLeast"/>
              <w:rPr>
                <w:rFonts w:ascii="Lao UI" w:eastAsia="Times New Roman" w:hAnsi="Lao UI" w:cs="Lao UI"/>
                <w:sz w:val="24"/>
                <w:szCs w:val="24"/>
                <w:lang w:eastAsia="en-GB"/>
              </w:rPr>
            </w:pPr>
            <w:r w:rsidRPr="00B1734A">
              <w:rPr>
                <w:rFonts w:ascii="Lao UI" w:eastAsia="Times New Roman" w:hAnsi="Lao UI" w:cs="Lao UI"/>
                <w:sz w:val="24"/>
                <w:szCs w:val="24"/>
                <w:lang w:eastAsia="en-GB"/>
              </w:rPr>
              <w:t>Please give any further details that you would like to bring to our attention:</w:t>
            </w:r>
          </w:p>
          <w:p w14:paraId="4E2FF9C1" w14:textId="77777777" w:rsidR="00B1734A" w:rsidRPr="00B1734A" w:rsidRDefault="00B1734A" w:rsidP="00FA1E82">
            <w:pPr>
              <w:spacing w:after="150" w:line="390" w:lineRule="atLeast"/>
              <w:rPr>
                <w:rFonts w:ascii="Lao UI" w:eastAsia="Times New Roman" w:hAnsi="Lao UI" w:cs="Lao UI"/>
                <w:sz w:val="24"/>
                <w:szCs w:val="24"/>
                <w:lang w:eastAsia="en-GB"/>
              </w:rPr>
            </w:pPr>
            <w:r w:rsidRPr="00B1734A">
              <w:rPr>
                <w:rFonts w:ascii="Lao UI" w:eastAsia="Times New Roman" w:hAnsi="Lao UI" w:cs="Lao U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8D533B" w14:textId="77777777" w:rsidR="00B1734A" w:rsidRPr="00B1734A" w:rsidRDefault="00B1734A" w:rsidP="00FA1E82">
            <w:pPr>
              <w:spacing w:after="150" w:line="390" w:lineRule="atLeast"/>
              <w:rPr>
                <w:rFonts w:ascii="Lao UI" w:eastAsia="Times New Roman" w:hAnsi="Lao UI" w:cs="Lao UI"/>
                <w:sz w:val="24"/>
                <w:szCs w:val="24"/>
                <w:lang w:eastAsia="en-GB"/>
              </w:rPr>
            </w:pPr>
            <w:r w:rsidRPr="00B1734A">
              <w:rPr>
                <w:rFonts w:ascii="Lao UI" w:eastAsia="Times New Roman" w:hAnsi="Lao UI" w:cs="Lao U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BECA69" w14:textId="77777777" w:rsidR="00B1734A" w:rsidRPr="00B1734A" w:rsidRDefault="00B1734A" w:rsidP="00FA1E82">
            <w:pPr>
              <w:spacing w:after="150" w:line="390" w:lineRule="atLeast"/>
              <w:rPr>
                <w:rFonts w:ascii="Lao UI" w:eastAsia="Times New Roman" w:hAnsi="Lao UI" w:cs="Lao UI"/>
                <w:sz w:val="24"/>
                <w:szCs w:val="24"/>
                <w:lang w:eastAsia="en-GB"/>
              </w:rPr>
            </w:pPr>
            <w:r w:rsidRPr="00B1734A">
              <w:rPr>
                <w:rFonts w:ascii="Lao UI" w:eastAsia="Times New Roman" w:hAnsi="Lao UI" w:cs="Lao UI"/>
                <w:sz w:val="24"/>
                <w:szCs w:val="24"/>
                <w:lang w:eastAsia="en-GB"/>
              </w:rPr>
              <w:t> </w:t>
            </w:r>
          </w:p>
        </w:tc>
      </w:tr>
      <w:tr w:rsidR="00F672AE" w:rsidRPr="00B1734A" w14:paraId="4EC44943" w14:textId="77777777" w:rsidTr="00091B86">
        <w:trPr>
          <w:trHeight w:val="645"/>
        </w:trPr>
        <w:tc>
          <w:tcPr>
            <w:tcW w:w="101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5741D" w14:textId="2954A4E7" w:rsidR="00F672AE" w:rsidRPr="00F672AE" w:rsidRDefault="00F672AE" w:rsidP="00FA1E82">
            <w:pPr>
              <w:spacing w:after="150" w:line="390" w:lineRule="atLeast"/>
              <w:rPr>
                <w:rFonts w:ascii="Lao UI" w:eastAsia="Times New Roman" w:hAnsi="Lao UI" w:cs="Lao U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Lao UI" w:eastAsia="Times New Roman" w:hAnsi="Lao UI" w:cs="Lao UI"/>
                <w:b/>
                <w:bCs/>
                <w:sz w:val="24"/>
                <w:szCs w:val="24"/>
                <w:lang w:eastAsia="en-GB"/>
              </w:rPr>
              <w:t>Details of a</w:t>
            </w:r>
            <w:r w:rsidRPr="00F672AE">
              <w:rPr>
                <w:rFonts w:ascii="Lao UI" w:eastAsia="Times New Roman" w:hAnsi="Lao UI" w:cs="Lao UI"/>
                <w:b/>
                <w:bCs/>
                <w:sz w:val="24"/>
                <w:szCs w:val="24"/>
                <w:lang w:eastAsia="en-GB"/>
              </w:rPr>
              <w:t>ny Reasonable Adjustments</w:t>
            </w:r>
            <w:r>
              <w:rPr>
                <w:rFonts w:ascii="Lao UI" w:eastAsia="Times New Roman" w:hAnsi="Lao UI" w:cs="Lao UI"/>
                <w:b/>
                <w:bCs/>
                <w:sz w:val="24"/>
                <w:szCs w:val="24"/>
                <w:lang w:eastAsia="en-GB"/>
              </w:rPr>
              <w:t>:</w:t>
            </w:r>
          </w:p>
        </w:tc>
      </w:tr>
      <w:tr w:rsidR="00F672AE" w:rsidRPr="00B1734A" w14:paraId="7363B842" w14:textId="77777777" w:rsidTr="00091B86">
        <w:trPr>
          <w:trHeight w:val="645"/>
        </w:trPr>
        <w:tc>
          <w:tcPr>
            <w:tcW w:w="101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81B4A" w14:textId="77777777" w:rsidR="00F672AE" w:rsidRDefault="00F672AE" w:rsidP="00FA1E82">
            <w:pPr>
              <w:spacing w:after="150" w:line="390" w:lineRule="atLeast"/>
              <w:rPr>
                <w:rFonts w:ascii="Lao UI" w:eastAsia="Times New Roman" w:hAnsi="Lao UI" w:cs="Lao UI"/>
                <w:sz w:val="24"/>
                <w:szCs w:val="24"/>
                <w:lang w:eastAsia="en-GB"/>
              </w:rPr>
            </w:pPr>
          </w:p>
          <w:p w14:paraId="228E9CED" w14:textId="77777777" w:rsidR="00F672AE" w:rsidRDefault="00F672AE" w:rsidP="00FA1E82">
            <w:pPr>
              <w:spacing w:after="150" w:line="390" w:lineRule="atLeast"/>
              <w:rPr>
                <w:rFonts w:ascii="Lao UI" w:eastAsia="Times New Roman" w:hAnsi="Lao UI" w:cs="Lao UI"/>
                <w:sz w:val="24"/>
                <w:szCs w:val="24"/>
                <w:lang w:eastAsia="en-GB"/>
              </w:rPr>
            </w:pPr>
          </w:p>
          <w:p w14:paraId="2378FBE1" w14:textId="09AF3B9D" w:rsidR="00F672AE" w:rsidRDefault="00F672AE" w:rsidP="00FA1E82">
            <w:pPr>
              <w:spacing w:after="150" w:line="390" w:lineRule="atLeast"/>
              <w:rPr>
                <w:rFonts w:ascii="Lao UI" w:eastAsia="Times New Roman" w:hAnsi="Lao UI" w:cs="Lao UI"/>
                <w:sz w:val="24"/>
                <w:szCs w:val="24"/>
                <w:lang w:eastAsia="en-GB"/>
              </w:rPr>
            </w:pPr>
          </w:p>
        </w:tc>
      </w:tr>
      <w:tr w:rsidR="00F672AE" w:rsidRPr="00B1734A" w14:paraId="5938512D" w14:textId="77777777" w:rsidTr="00F672AE">
        <w:trPr>
          <w:trHeight w:val="645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2B537" w14:textId="44FA2133" w:rsidR="00F672AE" w:rsidRPr="00F672AE" w:rsidRDefault="00F672AE" w:rsidP="00F672AE">
            <w:pPr>
              <w:spacing w:after="150" w:line="390" w:lineRule="atLeast"/>
              <w:ind w:right="279"/>
              <w:jc w:val="right"/>
              <w:rPr>
                <w:rFonts w:ascii="Lao UI" w:eastAsia="Times New Roman" w:hAnsi="Lao UI" w:cs="Lao UI"/>
                <w:b/>
                <w:bCs/>
                <w:sz w:val="24"/>
                <w:szCs w:val="24"/>
                <w:lang w:eastAsia="en-GB"/>
              </w:rPr>
            </w:pPr>
            <w:r w:rsidRPr="00F672AE">
              <w:rPr>
                <w:rFonts w:ascii="Lao UI" w:eastAsia="Times New Roman" w:hAnsi="Lao UI" w:cs="Lao UI"/>
                <w:b/>
                <w:bCs/>
                <w:sz w:val="24"/>
                <w:szCs w:val="24"/>
                <w:lang w:eastAsia="en-GB"/>
              </w:rPr>
              <w:t>Health Assessment Completion Date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398F39" w14:textId="618D88B7" w:rsidR="00F672AE" w:rsidRPr="00B1734A" w:rsidRDefault="00F672AE" w:rsidP="00FA1E82">
            <w:pPr>
              <w:spacing w:after="150" w:line="390" w:lineRule="atLeast"/>
              <w:rPr>
                <w:rFonts w:ascii="Lao UI" w:eastAsia="Times New Roman" w:hAnsi="Lao UI" w:cs="Lao UI"/>
                <w:sz w:val="24"/>
                <w:szCs w:val="24"/>
                <w:lang w:eastAsia="en-GB"/>
              </w:rPr>
            </w:pPr>
          </w:p>
        </w:tc>
      </w:tr>
      <w:tr w:rsidR="00F672AE" w:rsidRPr="00B1734A" w14:paraId="5368B188" w14:textId="77777777" w:rsidTr="00F672AE">
        <w:trPr>
          <w:trHeight w:val="645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36E53" w14:textId="0A620C58" w:rsidR="00F672AE" w:rsidRPr="00F672AE" w:rsidRDefault="00F672AE" w:rsidP="00F672AE">
            <w:pPr>
              <w:spacing w:after="150" w:line="390" w:lineRule="atLeast"/>
              <w:ind w:right="279"/>
              <w:jc w:val="right"/>
              <w:rPr>
                <w:rFonts w:ascii="Lao UI" w:eastAsia="Times New Roman" w:hAnsi="Lao UI" w:cs="Lao UI"/>
                <w:b/>
                <w:bCs/>
                <w:sz w:val="24"/>
                <w:szCs w:val="24"/>
                <w:lang w:eastAsia="en-GB"/>
              </w:rPr>
            </w:pPr>
            <w:r w:rsidRPr="00F672AE">
              <w:rPr>
                <w:rFonts w:ascii="Lao UI" w:eastAsia="Times New Roman" w:hAnsi="Lao UI" w:cs="Lao UI"/>
                <w:b/>
                <w:bCs/>
                <w:sz w:val="24"/>
                <w:szCs w:val="24"/>
                <w:lang w:eastAsia="en-GB"/>
              </w:rPr>
              <w:t>Name of Employer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E52927" w14:textId="77777777" w:rsidR="00F672AE" w:rsidRPr="00B1734A" w:rsidRDefault="00F672AE" w:rsidP="00FA1E82">
            <w:pPr>
              <w:spacing w:after="150" w:line="390" w:lineRule="atLeast"/>
              <w:rPr>
                <w:rFonts w:ascii="Lao UI" w:eastAsia="Times New Roman" w:hAnsi="Lao UI" w:cs="Lao UI"/>
                <w:sz w:val="24"/>
                <w:szCs w:val="24"/>
                <w:lang w:eastAsia="en-GB"/>
              </w:rPr>
            </w:pPr>
          </w:p>
        </w:tc>
      </w:tr>
      <w:tr w:rsidR="00F672AE" w:rsidRPr="00B1734A" w14:paraId="3D7B22A7" w14:textId="77777777" w:rsidTr="00F672AE">
        <w:trPr>
          <w:trHeight w:val="645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057BC" w14:textId="60D7F3F2" w:rsidR="00F672AE" w:rsidRPr="00F672AE" w:rsidRDefault="00F672AE" w:rsidP="00F672AE">
            <w:pPr>
              <w:spacing w:after="150" w:line="390" w:lineRule="atLeast"/>
              <w:ind w:right="279"/>
              <w:jc w:val="right"/>
              <w:rPr>
                <w:rFonts w:ascii="Lao UI" w:eastAsia="Times New Roman" w:hAnsi="Lao UI" w:cs="Lao UI"/>
                <w:b/>
                <w:bCs/>
                <w:sz w:val="24"/>
                <w:szCs w:val="24"/>
                <w:lang w:eastAsia="en-GB"/>
              </w:rPr>
            </w:pPr>
            <w:r w:rsidRPr="00F672AE">
              <w:rPr>
                <w:rFonts w:ascii="Lao UI" w:eastAsia="Times New Roman" w:hAnsi="Lao UI" w:cs="Lao UI"/>
                <w:b/>
                <w:bCs/>
                <w:sz w:val="24"/>
                <w:szCs w:val="24"/>
                <w:lang w:eastAsia="en-GB"/>
              </w:rPr>
              <w:t>Name of PA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22A75B" w14:textId="77777777" w:rsidR="00F672AE" w:rsidRPr="00B1734A" w:rsidRDefault="00F672AE" w:rsidP="00FA1E82">
            <w:pPr>
              <w:spacing w:after="150" w:line="390" w:lineRule="atLeast"/>
              <w:rPr>
                <w:rFonts w:ascii="Lao UI" w:eastAsia="Times New Roman" w:hAnsi="Lao UI" w:cs="Lao UI"/>
                <w:sz w:val="24"/>
                <w:szCs w:val="24"/>
                <w:lang w:eastAsia="en-GB"/>
              </w:rPr>
            </w:pPr>
          </w:p>
        </w:tc>
      </w:tr>
    </w:tbl>
    <w:p w14:paraId="25282C54" w14:textId="77777777" w:rsidR="00395FCD" w:rsidRPr="00B1734A" w:rsidRDefault="00395FCD">
      <w:pPr>
        <w:rPr>
          <w:rFonts w:ascii="Lao UI" w:hAnsi="Lao UI" w:cs="Lao UI"/>
          <w:sz w:val="24"/>
          <w:szCs w:val="24"/>
        </w:rPr>
      </w:pPr>
    </w:p>
    <w:sectPr w:rsidR="00395FCD" w:rsidRPr="00B1734A" w:rsidSect="00B173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063D"/>
    <w:multiLevelType w:val="multilevel"/>
    <w:tmpl w:val="EC12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FCD"/>
    <w:rsid w:val="00197FB6"/>
    <w:rsid w:val="00395FCD"/>
    <w:rsid w:val="006E3D7E"/>
    <w:rsid w:val="00B1734A"/>
    <w:rsid w:val="00F00161"/>
    <w:rsid w:val="00F6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F112A"/>
  <w15:chartTrackingRefBased/>
  <w15:docId w15:val="{D8600255-08DF-4BB9-B33A-3FC5C37CC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73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734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1734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17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1734A"/>
    <w:rPr>
      <w:b/>
      <w:bCs/>
    </w:rPr>
  </w:style>
  <w:style w:type="paragraph" w:styleId="ListParagraph">
    <w:name w:val="List Paragraph"/>
    <w:basedOn w:val="Normal"/>
    <w:uiPriority w:val="34"/>
    <w:qFormat/>
    <w:rsid w:val="00B17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3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assured.org/blog/reasonable-adjustmen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althassured.org/blog/job-anxie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althassured.org/blog/anxiety-vs-depressio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egislation.gov.uk/uksi/1998/1833/contents/mad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ealthassured.org/health-assess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Witcher</dc:creator>
  <cp:keywords/>
  <dc:description/>
  <cp:lastModifiedBy>Christine Witcher</cp:lastModifiedBy>
  <cp:revision>4</cp:revision>
  <dcterms:created xsi:type="dcterms:W3CDTF">2022-01-14T11:28:00Z</dcterms:created>
  <dcterms:modified xsi:type="dcterms:W3CDTF">2022-01-14T11:44:00Z</dcterms:modified>
</cp:coreProperties>
</file>