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486A" w14:textId="77777777" w:rsidR="006D1734" w:rsidRDefault="006D1734" w:rsidP="005E6174">
      <w:pPr>
        <w:pStyle w:val="BodyText"/>
        <w:tabs>
          <w:tab w:val="left" w:pos="2529"/>
        </w:tabs>
      </w:pPr>
    </w:p>
    <w:p w14:paraId="340C6CED" w14:textId="0937DA9A" w:rsidR="00231498" w:rsidRDefault="00712B61" w:rsidP="000C0FA7">
      <w:pPr>
        <w:pStyle w:val="Heading1"/>
      </w:pPr>
      <w:r>
        <w:t>Handyperson</w:t>
      </w:r>
    </w:p>
    <w:p w14:paraId="6929A0E9" w14:textId="10843C02" w:rsidR="0017628B" w:rsidRDefault="00B15C2E" w:rsidP="0017628B">
      <w:pPr>
        <w:pStyle w:val="Heading3"/>
      </w:pPr>
      <w:r w:rsidRPr="00B15C2E">
        <w:t xml:space="preserve">Are you good with a drill and screwdriver?                                         </w:t>
      </w:r>
      <w:r w:rsidR="0017628B">
        <w:t xml:space="preserve"> </w:t>
      </w:r>
    </w:p>
    <w:p w14:paraId="202AE785" w14:textId="793984AD" w:rsidR="00966FB1" w:rsidRDefault="00B15C2E" w:rsidP="00AF24D3">
      <w:pPr>
        <w:pStyle w:val="Heading3"/>
      </w:pPr>
      <w:r w:rsidRPr="00B15C2E">
        <w:t>Do you have a few hours to spare with light tasks</w:t>
      </w:r>
      <w:r w:rsidR="00F80755">
        <w:t>?</w:t>
      </w:r>
    </w:p>
    <w:p w14:paraId="5673C56A" w14:textId="2CED2180" w:rsidR="0017628B" w:rsidRDefault="00966FB1" w:rsidP="00AF24D3">
      <w:pPr>
        <w:pStyle w:val="Heading3"/>
      </w:pPr>
      <w:r w:rsidRPr="00966FB1">
        <w:t>We are looking for a handy person to undertake general household repairs and fittings for Connection’s service users.</w:t>
      </w:r>
    </w:p>
    <w:p w14:paraId="7FE75A50" w14:textId="6980A047" w:rsidR="00966FB1" w:rsidRDefault="00966FB1" w:rsidP="00966FB1"/>
    <w:p w14:paraId="46CDDFCC" w14:textId="5E56F467" w:rsidR="005A2820" w:rsidRDefault="000C0FA7" w:rsidP="000C0FA7">
      <w:pPr>
        <w:pStyle w:val="Heading2"/>
      </w:pPr>
      <w:r>
        <w:t xml:space="preserve">Summary </w:t>
      </w:r>
      <w:r w:rsidRPr="000C0FA7">
        <w:t>of</w:t>
      </w:r>
      <w:r>
        <w:t xml:space="preserve"> </w:t>
      </w:r>
      <w:r w:rsidR="0017628B">
        <w:t xml:space="preserve">Volunteer </w:t>
      </w:r>
      <w:r>
        <w:t>Role</w:t>
      </w:r>
    </w:p>
    <w:p w14:paraId="3829DF2C" w14:textId="77777777" w:rsidR="00B15C2E" w:rsidRPr="00F80755" w:rsidRDefault="00B15C2E" w:rsidP="00B15C2E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Noto Sans"/>
          <w:color w:val="2D2D2D"/>
        </w:rPr>
      </w:pPr>
      <w:r w:rsidRPr="00F80755">
        <w:rPr>
          <w:rFonts w:ascii="Gill Sans MT" w:hAnsi="Gill Sans MT" w:cs="Noto Sans"/>
          <w:color w:val="2D2D2D"/>
        </w:rPr>
        <w:t xml:space="preserve">To carry out basic household repairs and alternations </w:t>
      </w:r>
      <w:proofErr w:type="spellStart"/>
      <w:r w:rsidRPr="00F80755">
        <w:rPr>
          <w:rFonts w:ascii="Gill Sans MT" w:hAnsi="Gill Sans MT" w:cs="Noto Sans"/>
          <w:color w:val="2D2D2D"/>
        </w:rPr>
        <w:t>eg.</w:t>
      </w:r>
      <w:proofErr w:type="spellEnd"/>
      <w:r w:rsidRPr="00F80755">
        <w:rPr>
          <w:rFonts w:ascii="Gill Sans MT" w:hAnsi="Gill Sans MT" w:cs="Noto Sans"/>
          <w:color w:val="2D2D2D"/>
        </w:rPr>
        <w:t xml:space="preserve"> Putting up curtain rails, draught proofing door, towel rails, security chains etc</w:t>
      </w:r>
    </w:p>
    <w:p w14:paraId="39637E6A" w14:textId="77777777" w:rsidR="00B15C2E" w:rsidRPr="00F80755" w:rsidRDefault="00B15C2E" w:rsidP="00B15C2E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Noto Sans"/>
          <w:color w:val="2D2D2D"/>
        </w:rPr>
      </w:pPr>
      <w:r w:rsidRPr="00F80755">
        <w:rPr>
          <w:rFonts w:ascii="Gill Sans MT" w:hAnsi="Gill Sans MT" w:cs="Noto Sans"/>
          <w:color w:val="2D2D2D"/>
        </w:rPr>
        <w:t>To liaise with Connection Support staff regarding the work that needs to be carried out</w:t>
      </w:r>
    </w:p>
    <w:p w14:paraId="38F583C5" w14:textId="77777777" w:rsidR="00B15C2E" w:rsidRPr="00F80755" w:rsidRDefault="00B15C2E" w:rsidP="00B15C2E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Noto Sans"/>
          <w:color w:val="2D2D2D"/>
        </w:rPr>
      </w:pPr>
      <w:r w:rsidRPr="00F80755">
        <w:rPr>
          <w:rFonts w:ascii="Gill Sans MT" w:hAnsi="Gill Sans MT" w:cs="Noto Sans"/>
          <w:color w:val="2D2D2D"/>
        </w:rPr>
        <w:t>To liaise with service users to arrange suitable times and dates to carry out work</w:t>
      </w:r>
    </w:p>
    <w:p w14:paraId="11F77381" w14:textId="2EA3D609" w:rsidR="005A2820" w:rsidRPr="00F80755" w:rsidRDefault="00B15C2E" w:rsidP="00F80755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Noto Sans"/>
          <w:color w:val="2D2D2D"/>
        </w:rPr>
      </w:pPr>
      <w:r w:rsidRPr="00F80755">
        <w:rPr>
          <w:rFonts w:ascii="Gill Sans MT" w:hAnsi="Gill Sans MT" w:cs="Noto Sans"/>
          <w:color w:val="2D2D2D"/>
        </w:rPr>
        <w:t>Liaising with the Volunteer Coordinator/Support workers with the delivery and collection of items</w:t>
      </w:r>
    </w:p>
    <w:p w14:paraId="7997E76F" w14:textId="77777777" w:rsidR="00F80755" w:rsidRDefault="001640DA" w:rsidP="00F80755">
      <w:pPr>
        <w:pStyle w:val="Heading2"/>
        <w:rPr>
          <w:b w:val="0"/>
          <w:bCs w:val="0"/>
          <w:color w:val="auto"/>
          <w:sz w:val="24"/>
        </w:rPr>
      </w:pPr>
      <w:r>
        <w:t>S</w:t>
      </w:r>
      <w:r w:rsidR="0017628B">
        <w:t xml:space="preserve">kills </w:t>
      </w:r>
      <w:r>
        <w:t>For This Role</w:t>
      </w:r>
      <w:r w:rsidR="00F80755" w:rsidRPr="00F80755">
        <w:rPr>
          <w:b w:val="0"/>
          <w:bCs w:val="0"/>
          <w:color w:val="auto"/>
          <w:sz w:val="24"/>
        </w:rPr>
        <w:t xml:space="preserve"> </w:t>
      </w:r>
    </w:p>
    <w:p w14:paraId="7B853BCE" w14:textId="2C6D5663" w:rsidR="00F80755" w:rsidRPr="00F80755" w:rsidRDefault="00F80755" w:rsidP="00F80755">
      <w:pPr>
        <w:pStyle w:val="Heading2"/>
        <w:rPr>
          <w:b w:val="0"/>
          <w:bCs w:val="0"/>
          <w:color w:val="auto"/>
          <w:sz w:val="24"/>
        </w:rPr>
      </w:pPr>
      <w:r w:rsidRPr="005A2820">
        <w:rPr>
          <w:b w:val="0"/>
          <w:bCs w:val="0"/>
          <w:color w:val="auto"/>
          <w:sz w:val="24"/>
        </w:rPr>
        <w:t>The volunteer sh</w:t>
      </w:r>
      <w:r>
        <w:rPr>
          <w:b w:val="0"/>
          <w:bCs w:val="0"/>
          <w:color w:val="auto"/>
          <w:sz w:val="24"/>
        </w:rPr>
        <w:t>o</w:t>
      </w:r>
      <w:r w:rsidRPr="005A2820">
        <w:rPr>
          <w:b w:val="0"/>
          <w:bCs w:val="0"/>
          <w:color w:val="auto"/>
          <w:sz w:val="24"/>
        </w:rPr>
        <w:t>uld have experience carrying out DIY and experience using handheld tools.</w:t>
      </w:r>
    </w:p>
    <w:p w14:paraId="0012B9C0" w14:textId="77777777" w:rsidR="000C0FA7" w:rsidRDefault="000C0FA7" w:rsidP="000C0FA7">
      <w:pPr>
        <w:pStyle w:val="Heading2"/>
      </w:pPr>
      <w:r>
        <w:t>Expected Hours</w:t>
      </w:r>
    </w:p>
    <w:p w14:paraId="7AF8AAF6" w14:textId="78C8797E" w:rsidR="000C0FA7" w:rsidRDefault="00B15C2E" w:rsidP="000C0FA7">
      <w:pPr>
        <w:pStyle w:val="BodyText"/>
      </w:pPr>
      <w:r>
        <w:t xml:space="preserve">Hours </w:t>
      </w:r>
      <w:r w:rsidR="00966FB1">
        <w:t>are flexible to suit</w:t>
      </w:r>
    </w:p>
    <w:p w14:paraId="2DD06C1B" w14:textId="2FD016DC" w:rsidR="000C0FA7" w:rsidRDefault="000C0FA7" w:rsidP="000C0FA7">
      <w:pPr>
        <w:pStyle w:val="Heading2"/>
      </w:pPr>
      <w:r>
        <w:t xml:space="preserve">Location </w:t>
      </w:r>
    </w:p>
    <w:p w14:paraId="1A4D0536" w14:textId="3BD58F8B" w:rsidR="00862C56" w:rsidRDefault="00966FB1" w:rsidP="000C0FA7">
      <w:pPr>
        <w:pStyle w:val="BodyText"/>
      </w:pPr>
      <w:r>
        <w:t xml:space="preserve">Various locations </w:t>
      </w:r>
      <w:r w:rsidR="005A2820">
        <w:t>across Buckinghamshire</w:t>
      </w:r>
      <w:r w:rsidR="00B15C2E">
        <w:t xml:space="preserve"> </w:t>
      </w:r>
    </w:p>
    <w:p w14:paraId="523C6D09" w14:textId="732FD0FA" w:rsidR="00966FB1" w:rsidRDefault="00966FB1" w:rsidP="00966FB1">
      <w:pPr>
        <w:pStyle w:val="Heading2"/>
      </w:pPr>
      <w:r>
        <w:t>Training Offered</w:t>
      </w:r>
    </w:p>
    <w:p w14:paraId="05BCFC0A" w14:textId="77777777" w:rsidR="005A2820" w:rsidRPr="005A2820" w:rsidRDefault="00966FB1">
      <w:pPr>
        <w:rPr>
          <w:rFonts w:ascii="Gill Sans MT" w:hAnsi="Gill Sans MT"/>
          <w:sz w:val="24"/>
          <w:szCs w:val="24"/>
        </w:rPr>
      </w:pPr>
      <w:r w:rsidRPr="005A2820">
        <w:rPr>
          <w:rFonts w:ascii="Gill Sans MT" w:hAnsi="Gill Sans MT"/>
          <w:sz w:val="24"/>
          <w:szCs w:val="24"/>
        </w:rPr>
        <w:t xml:space="preserve">Online safeguarding vulnerable adults and children training will be offered as well as relevant in-house training opportunities </w:t>
      </w:r>
      <w:r w:rsidR="005A2820" w:rsidRPr="005A2820">
        <w:rPr>
          <w:rFonts w:ascii="Gill Sans MT" w:hAnsi="Gill Sans MT"/>
          <w:sz w:val="24"/>
          <w:szCs w:val="24"/>
        </w:rPr>
        <w:t>throughout</w:t>
      </w:r>
      <w:r w:rsidRPr="005A2820">
        <w:rPr>
          <w:rFonts w:ascii="Gill Sans MT" w:hAnsi="Gill Sans MT"/>
          <w:sz w:val="24"/>
          <w:szCs w:val="24"/>
        </w:rPr>
        <w:t xml:space="preserve"> the year. Volunteer will receive ongoing support from a Volunteer Supervisor.</w:t>
      </w:r>
    </w:p>
    <w:p w14:paraId="1530F2BF" w14:textId="77777777" w:rsidR="005A2820" w:rsidRDefault="005A2820"/>
    <w:p w14:paraId="11DD37EC" w14:textId="77777777" w:rsidR="005A2820" w:rsidRDefault="005A2820" w:rsidP="005A2820">
      <w:pPr>
        <w:pStyle w:val="Heading2"/>
      </w:pPr>
      <w:r>
        <w:t xml:space="preserve">Requirements </w:t>
      </w:r>
    </w:p>
    <w:p w14:paraId="6EB7047D" w14:textId="77777777" w:rsidR="005A2820" w:rsidRPr="005A2820" w:rsidRDefault="005A2820" w:rsidP="005A2820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Noto Sans"/>
          <w:color w:val="2D2D2D"/>
        </w:rPr>
      </w:pPr>
      <w:r w:rsidRPr="005A2820">
        <w:rPr>
          <w:rFonts w:ascii="Gill Sans MT" w:hAnsi="Gill Sans MT" w:cs="Noto Sans"/>
          <w:color w:val="2D2D2D"/>
        </w:rPr>
        <w:t>Driving license and own vehicle is required - agreed mileage will be covered. DBS check and references are required.</w:t>
      </w:r>
    </w:p>
    <w:p w14:paraId="7E34329B" w14:textId="10AA3758" w:rsidR="005A2820" w:rsidRPr="005A2820" w:rsidRDefault="005A2820" w:rsidP="005A2820">
      <w:pPr>
        <w:pStyle w:val="NormalWeb"/>
        <w:shd w:val="clear" w:color="auto" w:fill="FFFFFF"/>
        <w:spacing w:before="0" w:beforeAutospacing="0" w:after="150" w:afterAutospacing="0"/>
        <w:rPr>
          <w:rFonts w:ascii="Gill Sans MT" w:hAnsi="Gill Sans MT" w:cs="Noto Sans"/>
          <w:color w:val="2D2D2D"/>
        </w:rPr>
      </w:pPr>
      <w:r w:rsidRPr="005A2820">
        <w:rPr>
          <w:rFonts w:ascii="Gill Sans MT" w:hAnsi="Gill Sans MT" w:cs="Noto Sans"/>
          <w:color w:val="2D2D2D"/>
        </w:rPr>
        <w:t xml:space="preserve">Own </w:t>
      </w:r>
      <w:r w:rsidR="00F6585B">
        <w:rPr>
          <w:rFonts w:ascii="Gill Sans MT" w:hAnsi="Gill Sans MT" w:cs="Noto Sans"/>
          <w:color w:val="2D2D2D"/>
        </w:rPr>
        <w:t xml:space="preserve">tools are </w:t>
      </w:r>
      <w:r w:rsidRPr="005A2820">
        <w:rPr>
          <w:rFonts w:ascii="Gill Sans MT" w:hAnsi="Gill Sans MT" w:cs="Noto Sans"/>
          <w:color w:val="2D2D2D"/>
        </w:rPr>
        <w:t>required.</w:t>
      </w:r>
    </w:p>
    <w:p w14:paraId="0A29E3D7" w14:textId="181614E9" w:rsidR="00224F04" w:rsidRDefault="001640DA" w:rsidP="00F80755">
      <w:pPr>
        <w:rPr>
          <w:rFonts w:ascii="Gill Sans MT" w:hAnsi="Gill Sans MT"/>
          <w:b/>
          <w:bCs/>
          <w:color w:val="29728F" w:themeColor="text1"/>
          <w:sz w:val="28"/>
          <w:szCs w:val="28"/>
        </w:rPr>
      </w:pPr>
      <w:r w:rsidRPr="005A2820">
        <w:rPr>
          <w:rFonts w:ascii="Gill Sans MT" w:hAnsi="Gill Sans MT"/>
          <w:sz w:val="24"/>
          <w:szCs w:val="24"/>
        </w:rPr>
        <w:br w:type="page"/>
      </w:r>
      <w:r w:rsidR="00224F04" w:rsidRPr="00CC293F">
        <w:rPr>
          <w:rFonts w:ascii="Gill Sans MT" w:hAnsi="Gill Sans MT"/>
          <w:b/>
          <w:bCs/>
          <w:color w:val="29728F" w:themeColor="text1"/>
          <w:sz w:val="28"/>
          <w:szCs w:val="28"/>
        </w:rPr>
        <w:lastRenderedPageBreak/>
        <w:t>How to Apply</w:t>
      </w:r>
    </w:p>
    <w:p w14:paraId="222CEC03" w14:textId="77777777" w:rsidR="00CC293F" w:rsidRPr="00CC293F" w:rsidRDefault="00CC293F" w:rsidP="00F80755">
      <w:pPr>
        <w:rPr>
          <w:rFonts w:ascii="Gill Sans MT" w:hAnsi="Gill Sans MT"/>
          <w:b/>
          <w:bCs/>
          <w:sz w:val="28"/>
          <w:szCs w:val="28"/>
        </w:rPr>
      </w:pPr>
    </w:p>
    <w:p w14:paraId="073EE6F6" w14:textId="4ADA8E67" w:rsidR="00224F04" w:rsidRDefault="00E6447C" w:rsidP="00E6447C">
      <w:pPr>
        <w:pStyle w:val="BodyText"/>
      </w:pPr>
      <w:r>
        <w:t xml:space="preserve">Please show your initial interest by completing our </w:t>
      </w:r>
      <w:hyperlink r:id="rId8" w:history="1">
        <w:r w:rsidRPr="00E6447C">
          <w:rPr>
            <w:rStyle w:val="Hyperlink"/>
          </w:rPr>
          <w:t>volunteer contact form</w:t>
        </w:r>
      </w:hyperlink>
      <w:r>
        <w:t xml:space="preserve">. Our Volunteer Co-ordinator will then call you to discuss the role so please be sure to include a mobile. At this point there is no commitment you are just expressing interest to find out more about the role. </w:t>
      </w:r>
    </w:p>
    <w:p w14:paraId="118DE072" w14:textId="30D38D4A" w:rsidR="00224F04" w:rsidRDefault="00224F04" w:rsidP="00224F04">
      <w:pPr>
        <w:pStyle w:val="Heading2"/>
      </w:pPr>
      <w:r>
        <w:t>What is the Process?</w:t>
      </w:r>
    </w:p>
    <w:p w14:paraId="533D8B1D" w14:textId="7B0EAD40" w:rsidR="00916556" w:rsidRDefault="00916556" w:rsidP="00224F04">
      <w:pPr>
        <w:pStyle w:val="BodyText"/>
      </w:pPr>
    </w:p>
    <w:p w14:paraId="303ED928" w14:textId="520F41A1" w:rsidR="00224F04" w:rsidRDefault="00085956" w:rsidP="00224F04">
      <w:pPr>
        <w:pStyle w:val="BodyText"/>
      </w:pPr>
      <w:r>
        <w:t xml:space="preserve">You will have access to volunteer manual with key policies and other detailed policies as relevant via Office 365 on OneDrive. Each volunteer has a Connection Support email address which is used to communicate with you and so you can </w:t>
      </w:r>
      <w:r w:rsidR="00F6585B">
        <w:t>receive</w:t>
      </w:r>
      <w:r>
        <w:t xml:space="preserve"> organisation-wide news. You are an important part of our team.</w:t>
      </w:r>
    </w:p>
    <w:p w14:paraId="24E92BBD" w14:textId="21616FAA" w:rsidR="00085956" w:rsidRDefault="00085956" w:rsidP="00224F04">
      <w:pPr>
        <w:pStyle w:val="BodyText"/>
      </w:pPr>
    </w:p>
    <w:p w14:paraId="48DC5147" w14:textId="22589A70" w:rsidR="00085956" w:rsidRDefault="00085956" w:rsidP="00224F04">
      <w:pPr>
        <w:pStyle w:val="BodyTex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1" allowOverlap="1" wp14:anchorId="2493A0D3" wp14:editId="7F85C507">
                <wp:simplePos x="0" y="0"/>
                <wp:positionH relativeFrom="margin">
                  <wp:align>left</wp:align>
                </wp:positionH>
                <wp:positionV relativeFrom="paragraph">
                  <wp:posOffset>260894</wp:posOffset>
                </wp:positionV>
                <wp:extent cx="6377940" cy="7040880"/>
                <wp:effectExtent l="0" t="0" r="22860" b="266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7940" cy="7040880"/>
                          <a:chOff x="1000" y="319"/>
                          <a:chExt cx="9890" cy="10478"/>
                        </a:xfrm>
                      </wpg:grpSpPr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" y="319"/>
                            <a:ext cx="2340" cy="5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7B4ED" w14:textId="55162630" w:rsidR="00C2483A" w:rsidRPr="00224F04" w:rsidRDefault="00916556" w:rsidP="00224F04">
                              <w:pPr>
                                <w:pStyle w:val="TextBox"/>
                                <w:rPr>
                                  <w:rFonts w:ascii="Gill Sans MT" w:hAnsi="Gill Sans MT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</w:rPr>
                                <w:t>FAQs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880"/>
                            <a:ext cx="9870" cy="991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02534C" w14:textId="54DF774F" w:rsidR="00C2483A" w:rsidRPr="004E5217" w:rsidRDefault="00C2483A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1BF0F728" w14:textId="3186867D" w:rsidR="00916556" w:rsidRPr="004E5217" w:rsidRDefault="00916556" w:rsidP="00916556">
                              <w:pPr>
                                <w:pStyle w:val="BodyText"/>
                                <w:ind w:left="284" w:right="284"/>
                              </w:pPr>
                              <w:r w:rsidRPr="004E5217">
                                <w:t>We’ve compiled the following answers to what we think will be questions that may pop into your head. Please do ask your Volunteer Co-ordinator anything that you’d like to know before progressing with your application to volunteer.</w:t>
                              </w:r>
                            </w:p>
                            <w:p w14:paraId="10E23D7C" w14:textId="77777777" w:rsidR="00916556" w:rsidRPr="004E5217" w:rsidRDefault="00916556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4E12210C" w14:textId="4D7304C9" w:rsidR="00916556" w:rsidRPr="004E5217" w:rsidRDefault="00916556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“</w:t>
                              </w:r>
                              <w:r w:rsidR="00CC293F"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Do I need to have my own tools</w:t>
                              </w: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”</w:t>
                              </w:r>
                            </w:p>
                            <w:p w14:paraId="1746276B" w14:textId="0DB854D6" w:rsidR="00916556" w:rsidRPr="004E5217" w:rsidRDefault="00CC293F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Yes, </w:t>
                              </w:r>
                              <w:r w:rsidR="004E5217" w:rsidRPr="004E5217">
                                <w:rPr>
                                  <w:rFonts w:ascii="Gill Sans MT" w:hAnsi="Gill Sans MT"/>
                                </w:rPr>
                                <w:t>you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have</w:t>
                              </w:r>
                              <w:r w:rsidR="004E5217" w:rsidRPr="004E5217">
                                <w:rPr>
                                  <w:rFonts w:ascii="Gill Sans MT" w:hAnsi="Gill Sans MT"/>
                                </w:rPr>
                                <w:t xml:space="preserve"> to have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your</w:t>
                              </w:r>
                              <w:r w:rsidR="00F6585B" w:rsidRPr="004E5217">
                                <w:rPr>
                                  <w:rFonts w:ascii="Gill Sans MT" w:hAnsi="Gill Sans MT"/>
                                </w:rPr>
                                <w:t xml:space="preserve"> own tools</w:t>
                              </w:r>
                              <w:r w:rsidR="004E5217" w:rsidRPr="004E5217">
                                <w:rPr>
                                  <w:rFonts w:ascii="Gill Sans MT" w:hAnsi="Gill Sans MT"/>
                                </w:rPr>
                                <w:t xml:space="preserve"> as we cannot supply you with tools. </w:t>
                              </w:r>
                            </w:p>
                            <w:p w14:paraId="77E92FDD" w14:textId="77777777" w:rsidR="00916556" w:rsidRPr="004E5217" w:rsidRDefault="00916556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27733B9C" w14:textId="7CBE711C" w:rsidR="00916556" w:rsidRPr="004E5217" w:rsidRDefault="00916556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“</w:t>
                              </w:r>
                              <w:r w:rsidR="00F6585B"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 xml:space="preserve">Do I need to have my own insurance </w:t>
                              </w: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”</w:t>
                              </w:r>
                            </w:p>
                            <w:p w14:paraId="0AC2888C" w14:textId="4897B26A" w:rsidR="00916556" w:rsidRPr="004E5217" w:rsidRDefault="00F6585B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>No, you will be insured under Connection Support insurance policy as a volunteer</w:t>
                              </w:r>
                              <w:r w:rsidRPr="004E5217">
                                <w:rPr>
                                  <w:rFonts w:ascii="Gill Sans MT" w:hAnsi="Gill Sans MT"/>
                                  <w:sz w:val="24"/>
                                </w:rPr>
                                <w:t xml:space="preserve">. </w:t>
                              </w:r>
                            </w:p>
                            <w:p w14:paraId="7EA462E6" w14:textId="77777777" w:rsidR="00F6585B" w:rsidRPr="004E5217" w:rsidRDefault="00F6585B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2DC30459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“What I am unwell or on holiday one week and I cannot see my client”</w:t>
                              </w:r>
                            </w:p>
                            <w:p w14:paraId="2D8A97E2" w14:textId="7481E175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You will let your supervisor know if yo</w:t>
                              </w:r>
                              <w:r w:rsidR="004E5217" w:rsidRPr="004E5217">
                                <w:rPr>
                                  <w:rFonts w:ascii="Gill Sans MT" w:hAnsi="Gill Sans MT"/>
                                </w:rPr>
                                <w:t>u are away or unable to support a client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>.</w:t>
                              </w:r>
                            </w:p>
                            <w:p w14:paraId="38F192DE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269C195B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“Will I meet other volunteers?”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</w:p>
                            <w:p w14:paraId="4D856F35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>Yes. We have regular social and training events throughout the year, although these are currently being delivered virtually.</w:t>
                              </w:r>
                            </w:p>
                            <w:p w14:paraId="1308121C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37AB6515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“Can I keep in touch with the client after the placement has ended?”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</w:p>
                            <w:p w14:paraId="4551B736" w14:textId="7BF18D16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  <w:r w:rsidR="004E5217" w:rsidRPr="004E5217">
                                <w:rPr>
                                  <w:rFonts w:ascii="Gill Sans MT" w:hAnsi="Gill Sans MT"/>
                                </w:rPr>
                                <w:t>W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>e do recommend that volunteers maintain professional boundaries and keep their contact with the clients to the timeframe given at the start of</w:t>
                              </w:r>
                              <w:r w:rsidR="004E5217" w:rsidRPr="004E5217">
                                <w:rPr>
                                  <w:rFonts w:ascii="Gill Sans MT" w:hAnsi="Gill Sans MT"/>
                                </w:rPr>
                                <w:t xml:space="preserve"> volunteering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>.</w:t>
                              </w:r>
                            </w:p>
                            <w:p w14:paraId="6AEE71A0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5889ED40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>“What sort of further training can I access”</w:t>
                              </w:r>
                              <w:r w:rsidRPr="004E5217">
                                <w:rPr>
                                  <w:rFonts w:ascii="Gill Sans MT" w:hAnsi="Gill Sans MT"/>
                                </w:rPr>
                                <w:t xml:space="preserve"> </w:t>
                              </w:r>
                            </w:p>
                            <w:p w14:paraId="3E5FA045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284"/>
                                <w:jc w:val="both"/>
                                <w:rPr>
                                  <w:rFonts w:ascii="Gill Sans MT" w:hAnsi="Gill Sans MT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ab/>
                                <w:t>There will be opportunities throughout the year to attend various workshops and training sessions.</w:t>
                              </w:r>
                            </w:p>
                            <w:p w14:paraId="75943FBE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  <w:p w14:paraId="535E6391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659"/>
                                <w:jc w:val="both"/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  <w:b/>
                                  <w:bCs/>
                                  <w:color w:val="F28800" w:themeColor="text2"/>
                                  <w:sz w:val="24"/>
                                </w:rPr>
                                <w:t xml:space="preserve">    “Will this volunteer role help me to access work?”</w:t>
                              </w:r>
                            </w:p>
                            <w:p w14:paraId="671EA224" w14:textId="77777777" w:rsidR="00F6585B" w:rsidRPr="004E5217" w:rsidRDefault="00F6585B" w:rsidP="00F6585B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left="284"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4E5217">
                                <w:rPr>
                                  <w:rFonts w:ascii="Gill Sans MT" w:hAnsi="Gill Sans MT"/>
                                </w:rPr>
                                <w:t>Hands on experience is always valuable when applying for a new role. We are always happy to give our volunteers a reference if they are applying for a new job. The skills and experience you gain with us can be useful in a variety of careers. If there is a specific job role or career you are working towards it is best to discuss this when you speak to our volunteer co-ordinator/supervisors, to enable you to get everything you hope to from volunteering with us.</w:t>
                              </w:r>
                            </w:p>
                            <w:p w14:paraId="164D1D8C" w14:textId="77777777" w:rsidR="00916556" w:rsidRPr="004E5217" w:rsidRDefault="00916556" w:rsidP="00916556">
                              <w:pPr>
                                <w:tabs>
                                  <w:tab w:val="left" w:pos="588"/>
                                </w:tabs>
                                <w:spacing w:line="259" w:lineRule="auto"/>
                                <w:ind w:right="659"/>
                                <w:jc w:val="both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3A0D3" id="Group 30" o:spid="_x0000_s1026" style="position:absolute;margin-left:0;margin-top:20.55pt;width:502.2pt;height:554.4pt;z-index:-251646976;mso-wrap-distance-left:0;mso-wrap-distance-right:0;mso-position-horizontal:left;mso-position-horizontal-relative:margin" coordorigin="1000,319" coordsize="9890,1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7" type="#_x0000_t202" style="position:absolute;left:1000;top:319;width:234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" fillcolor="#3babb3 [3212]" stroked="f">
                  <v:textbox inset="0,0,0,0">
                    <w:txbxContent>
                      <w:p w14:paraId="5797B4ED" w14:textId="55162630" w:rsidR="00C2483A" w:rsidRPr="00224F04" w:rsidRDefault="00916556" w:rsidP="00224F04">
                        <w:pPr>
                          <w:pStyle w:val="TextBox"/>
                          <w:rPr>
                            <w:rFonts w:ascii="Gill Sans MT" w:hAnsi="Gill Sans MT"/>
                          </w:rPr>
                        </w:pPr>
                        <w:r>
                          <w:rPr>
                            <w:rFonts w:ascii="Gill Sans MT" w:hAnsi="Gill Sans MT"/>
                          </w:rPr>
                          <w:t>FAQs</w:t>
                        </w:r>
                      </w:p>
                    </w:txbxContent>
                  </v:textbox>
                </v:shape>
                <v:shape id="Text Box 31" o:spid="_x0000_s1028" type="#_x0000_t202" style="position:absolute;left:1020;top:880;width:9870;height:9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" filled="f" strokecolor="#3babb3 [3212]" strokeweight="3pt">
                  <v:textbox inset="0,0,0,0">
                    <w:txbxContent>
                      <w:p w14:paraId="7702534C" w14:textId="54DF774F" w:rsidR="00C2483A" w:rsidRPr="004E5217" w:rsidRDefault="00C2483A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1BF0F728" w14:textId="3186867D" w:rsidR="00916556" w:rsidRPr="004E5217" w:rsidRDefault="00916556" w:rsidP="00916556">
                        <w:pPr>
                          <w:pStyle w:val="BodyText"/>
                          <w:ind w:left="284" w:right="284"/>
                        </w:pPr>
                        <w:r w:rsidRPr="004E5217">
                          <w:t>We’ve compiled the following answers to what we think will be questions that may pop into your head. Please do ask your Volunteer Co-ordinator anything that you’d like to know before progressing with your application to volunteer.</w:t>
                        </w:r>
                      </w:p>
                      <w:p w14:paraId="10E23D7C" w14:textId="77777777" w:rsidR="00916556" w:rsidRPr="004E5217" w:rsidRDefault="00916556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4E12210C" w14:textId="4D7304C9" w:rsidR="00916556" w:rsidRPr="004E5217" w:rsidRDefault="00916556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“</w:t>
                        </w:r>
                        <w:r w:rsidR="00CC293F"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Do I need to have my own tools</w:t>
                        </w: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”</w:t>
                        </w:r>
                      </w:p>
                      <w:p w14:paraId="1746276B" w14:textId="0DB854D6" w:rsidR="00916556" w:rsidRPr="004E5217" w:rsidRDefault="00CC293F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 xml:space="preserve">Yes, </w:t>
                        </w:r>
                        <w:r w:rsidR="004E5217" w:rsidRPr="004E5217">
                          <w:rPr>
                            <w:rFonts w:ascii="Gill Sans MT" w:hAnsi="Gill Sans MT"/>
                          </w:rPr>
                          <w:t>you</w:t>
                        </w:r>
                        <w:r w:rsidRPr="004E5217">
                          <w:rPr>
                            <w:rFonts w:ascii="Gill Sans MT" w:hAnsi="Gill Sans MT"/>
                          </w:rPr>
                          <w:t xml:space="preserve"> have</w:t>
                        </w:r>
                        <w:r w:rsidR="004E5217" w:rsidRPr="004E5217">
                          <w:rPr>
                            <w:rFonts w:ascii="Gill Sans MT" w:hAnsi="Gill Sans MT"/>
                          </w:rPr>
                          <w:t xml:space="preserve"> to have</w:t>
                        </w:r>
                        <w:r w:rsidRPr="004E5217">
                          <w:rPr>
                            <w:rFonts w:ascii="Gill Sans MT" w:hAnsi="Gill Sans MT"/>
                          </w:rPr>
                          <w:t xml:space="preserve"> your</w:t>
                        </w:r>
                        <w:r w:rsidR="00F6585B" w:rsidRPr="004E5217">
                          <w:rPr>
                            <w:rFonts w:ascii="Gill Sans MT" w:hAnsi="Gill Sans MT"/>
                          </w:rPr>
                          <w:t xml:space="preserve"> own tools</w:t>
                        </w:r>
                        <w:r w:rsidR="004E5217" w:rsidRPr="004E5217">
                          <w:rPr>
                            <w:rFonts w:ascii="Gill Sans MT" w:hAnsi="Gill Sans MT"/>
                          </w:rPr>
                          <w:t xml:space="preserve"> as we cannot supply you with tools. </w:t>
                        </w:r>
                      </w:p>
                      <w:p w14:paraId="77E92FDD" w14:textId="77777777" w:rsidR="00916556" w:rsidRPr="004E5217" w:rsidRDefault="00916556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27733B9C" w14:textId="7CBE711C" w:rsidR="00916556" w:rsidRPr="004E5217" w:rsidRDefault="00916556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“</w:t>
                        </w:r>
                        <w:r w:rsidR="00F6585B"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 xml:space="preserve">Do I need to have my own insurance </w:t>
                        </w: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”</w:t>
                        </w:r>
                      </w:p>
                      <w:p w14:paraId="0AC2888C" w14:textId="4897B26A" w:rsidR="00916556" w:rsidRPr="004E5217" w:rsidRDefault="00F6585B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>No, you will be insured under Connection Support insurance policy as a volunteer</w:t>
                        </w:r>
                        <w:r w:rsidRPr="004E5217">
                          <w:rPr>
                            <w:rFonts w:ascii="Gill Sans MT" w:hAnsi="Gill Sans MT"/>
                            <w:sz w:val="24"/>
                          </w:rPr>
                          <w:t xml:space="preserve">. </w:t>
                        </w:r>
                      </w:p>
                      <w:p w14:paraId="7EA462E6" w14:textId="77777777" w:rsidR="00F6585B" w:rsidRPr="004E5217" w:rsidRDefault="00F6585B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2DC30459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“What I am unwell or on holiday one week and I cannot see my client”</w:t>
                        </w:r>
                      </w:p>
                      <w:p w14:paraId="2D8A97E2" w14:textId="7481E175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 xml:space="preserve"> You will let your supervisor know if yo</w:t>
                        </w:r>
                        <w:r w:rsidR="004E5217" w:rsidRPr="004E5217">
                          <w:rPr>
                            <w:rFonts w:ascii="Gill Sans MT" w:hAnsi="Gill Sans MT"/>
                          </w:rPr>
                          <w:t>u are away or unable to support a client</w:t>
                        </w:r>
                        <w:r w:rsidRPr="004E5217">
                          <w:rPr>
                            <w:rFonts w:ascii="Gill Sans MT" w:hAnsi="Gill Sans MT"/>
                          </w:rPr>
                          <w:t>.</w:t>
                        </w:r>
                      </w:p>
                      <w:p w14:paraId="38F192DE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269C195B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“Will I meet other volunteers?”</w:t>
                        </w:r>
                        <w:r w:rsidRPr="004E5217">
                          <w:rPr>
                            <w:rFonts w:ascii="Gill Sans MT" w:hAnsi="Gill Sans MT"/>
                          </w:rPr>
                          <w:t xml:space="preserve"> </w:t>
                        </w:r>
                      </w:p>
                      <w:p w14:paraId="4D856F35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>Yes. We have regular social and training events throughout the year, although these are currently being delivered virtually.</w:t>
                        </w:r>
                      </w:p>
                      <w:p w14:paraId="1308121C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37AB6515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“Can I keep in touch with the client after the placement has ended?”</w:t>
                        </w:r>
                        <w:r w:rsidRPr="004E5217">
                          <w:rPr>
                            <w:rFonts w:ascii="Gill Sans MT" w:hAnsi="Gill Sans MT"/>
                          </w:rPr>
                          <w:t xml:space="preserve"> </w:t>
                        </w:r>
                      </w:p>
                      <w:p w14:paraId="4551B736" w14:textId="7BF18D16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 xml:space="preserve"> </w:t>
                        </w:r>
                        <w:r w:rsidR="004E5217" w:rsidRPr="004E5217">
                          <w:rPr>
                            <w:rFonts w:ascii="Gill Sans MT" w:hAnsi="Gill Sans MT"/>
                          </w:rPr>
                          <w:t>W</w:t>
                        </w:r>
                        <w:r w:rsidRPr="004E5217">
                          <w:rPr>
                            <w:rFonts w:ascii="Gill Sans MT" w:hAnsi="Gill Sans MT"/>
                          </w:rPr>
                          <w:t>e do recommend that volunteers maintain professional boundaries and keep their contact with the clients to the timeframe given at the start of</w:t>
                        </w:r>
                        <w:r w:rsidR="004E5217" w:rsidRPr="004E5217">
                          <w:rPr>
                            <w:rFonts w:ascii="Gill Sans MT" w:hAnsi="Gill Sans MT"/>
                          </w:rPr>
                          <w:t xml:space="preserve"> volunteering</w:t>
                        </w:r>
                        <w:r w:rsidRPr="004E5217">
                          <w:rPr>
                            <w:rFonts w:ascii="Gill Sans MT" w:hAnsi="Gill Sans MT"/>
                          </w:rPr>
                          <w:t>.</w:t>
                        </w:r>
                      </w:p>
                      <w:p w14:paraId="6AEE71A0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5889ED40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>“What sort of further training can I access”</w:t>
                        </w:r>
                        <w:r w:rsidRPr="004E5217">
                          <w:rPr>
                            <w:rFonts w:ascii="Gill Sans MT" w:hAnsi="Gill Sans MT"/>
                          </w:rPr>
                          <w:t xml:space="preserve"> </w:t>
                        </w:r>
                      </w:p>
                      <w:p w14:paraId="3E5FA045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284"/>
                          <w:jc w:val="both"/>
                          <w:rPr>
                            <w:rFonts w:ascii="Gill Sans MT" w:hAnsi="Gill Sans MT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ab/>
                          <w:t>There will be opportunities throughout the year to attend various workshops and training sessions.</w:t>
                        </w:r>
                      </w:p>
                      <w:p w14:paraId="75943FBE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  <w:p w14:paraId="535E6391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659"/>
                          <w:jc w:val="both"/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  <w:b/>
                            <w:bCs/>
                            <w:color w:val="F28800" w:themeColor="text2"/>
                            <w:sz w:val="24"/>
                          </w:rPr>
                          <w:t xml:space="preserve">    “Will this volunteer role help me to access work?”</w:t>
                        </w:r>
                      </w:p>
                      <w:p w14:paraId="671EA224" w14:textId="77777777" w:rsidR="00F6585B" w:rsidRPr="004E5217" w:rsidRDefault="00F6585B" w:rsidP="00F6585B">
                        <w:pPr>
                          <w:tabs>
                            <w:tab w:val="left" w:pos="588"/>
                          </w:tabs>
                          <w:spacing w:line="259" w:lineRule="auto"/>
                          <w:ind w:left="284"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4E5217">
                          <w:rPr>
                            <w:rFonts w:ascii="Gill Sans MT" w:hAnsi="Gill Sans MT"/>
                          </w:rPr>
                          <w:t>Hands on experience is always valuable when applying for a new role. We are always happy to give our volunteers a reference if they are applying for a new job. The skills and experience you gain with us can be useful in a variety of careers. If there is a specific job role or career you are working towards it is best to discuss this when you speak to our volunteer co-ordinator/supervisors, to enable you to get everything you hope to from volunteering with us.</w:t>
                        </w:r>
                      </w:p>
                      <w:p w14:paraId="164D1D8C" w14:textId="77777777" w:rsidR="00916556" w:rsidRPr="004E5217" w:rsidRDefault="00916556" w:rsidP="00916556">
                        <w:pPr>
                          <w:tabs>
                            <w:tab w:val="left" w:pos="588"/>
                          </w:tabs>
                          <w:spacing w:line="259" w:lineRule="auto"/>
                          <w:ind w:right="659"/>
                          <w:jc w:val="both"/>
                          <w:rPr>
                            <w:rFonts w:ascii="Gill Sans MT" w:hAnsi="Gill Sans MT"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28C0C6E" w14:textId="770658F2" w:rsidR="00C2483A" w:rsidRDefault="00C2483A" w:rsidP="00AD4963">
      <w:pPr>
        <w:pStyle w:val="BodyText"/>
        <w:spacing w:before="4"/>
        <w:rPr>
          <w:sz w:val="20"/>
        </w:rPr>
      </w:pPr>
    </w:p>
    <w:p w14:paraId="11C5BA32" w14:textId="77777777" w:rsidR="00FB2828" w:rsidRDefault="00FB2828">
      <w:pPr>
        <w:pStyle w:val="BodyText"/>
        <w:spacing w:before="4"/>
        <w:rPr>
          <w:sz w:val="21"/>
        </w:rPr>
      </w:pPr>
    </w:p>
    <w:sectPr w:rsidR="00FB2828" w:rsidSect="00C42945">
      <w:headerReference w:type="default" r:id="rId9"/>
      <w:footerReference w:type="default" r:id="rId10"/>
      <w:pgSz w:w="11910" w:h="16840"/>
      <w:pgMar w:top="2049" w:right="851" w:bottom="658" w:left="851" w:header="113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80A5" w14:textId="77777777" w:rsidR="00F32F87" w:rsidRDefault="00F32F87">
      <w:r>
        <w:separator/>
      </w:r>
    </w:p>
  </w:endnote>
  <w:endnote w:type="continuationSeparator" w:id="0">
    <w:p w14:paraId="3D6BED4B" w14:textId="77777777" w:rsidR="00F32F87" w:rsidRDefault="00F3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342389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F28800" w:themeColor="text2"/>
        <w:sz w:val="20"/>
        <w:szCs w:val="20"/>
      </w:rPr>
    </w:sdtEndPr>
    <w:sdtContent>
      <w:p w14:paraId="7340D89F" w14:textId="77777777" w:rsidR="00C42945" w:rsidRDefault="00C42945">
        <w:pPr>
          <w:pStyle w:val="Footer"/>
          <w:jc w:val="right"/>
        </w:pPr>
      </w:p>
      <w:p w14:paraId="2B195CD3" w14:textId="68501F37" w:rsidR="0017628B" w:rsidRPr="00C42945" w:rsidRDefault="00C42945" w:rsidP="00E44A35">
        <w:pPr>
          <w:pStyle w:val="Footer"/>
          <w:tabs>
            <w:tab w:val="clear" w:pos="4513"/>
            <w:tab w:val="clear" w:pos="9026"/>
            <w:tab w:val="center" w:pos="5387"/>
            <w:tab w:val="right" w:pos="9781"/>
          </w:tabs>
          <w:rPr>
            <w:rFonts w:ascii="Gill Sans MT" w:hAnsi="Gill Sans MT"/>
            <w:color w:val="F28800" w:themeColor="text2"/>
            <w:sz w:val="20"/>
            <w:szCs w:val="20"/>
          </w:rPr>
        </w:pPr>
        <w:r w:rsidRPr="00C42945">
          <w:rPr>
            <w:color w:val="F28800" w:themeColor="text2"/>
          </w:rPr>
          <w:t xml:space="preserve">Give a Little </w:t>
        </w:r>
        <w:r>
          <w:rPr>
            <w:color w:val="F28800" w:themeColor="text2"/>
          </w:rPr>
          <w:t>Gain a Lot</w:t>
        </w:r>
        <w:r>
          <w:rPr>
            <w:color w:val="F28800" w:themeColor="text2"/>
          </w:rPr>
          <w:tab/>
        </w:r>
        <w:r w:rsidRPr="00C42945">
          <w:rPr>
            <w:color w:val="F28800" w:themeColor="text2"/>
          </w:rPr>
          <w:t>connectionsupport.org.uk</w:t>
        </w:r>
        <w:r w:rsidRPr="00C42945">
          <w:rPr>
            <w:color w:val="F28800" w:themeColor="text2"/>
          </w:rPr>
          <w:tab/>
        </w:r>
        <w:r w:rsidR="0017628B" w:rsidRPr="00C42945">
          <w:rPr>
            <w:rFonts w:ascii="Gill Sans MT" w:hAnsi="Gill Sans MT"/>
            <w:color w:val="F28800" w:themeColor="text2"/>
            <w:sz w:val="20"/>
            <w:szCs w:val="20"/>
          </w:rPr>
          <w:fldChar w:fldCharType="begin"/>
        </w:r>
        <w:r w:rsidR="0017628B" w:rsidRPr="00C42945">
          <w:rPr>
            <w:rFonts w:ascii="Gill Sans MT" w:hAnsi="Gill Sans MT"/>
            <w:color w:val="F28800" w:themeColor="text2"/>
            <w:sz w:val="20"/>
            <w:szCs w:val="20"/>
          </w:rPr>
          <w:instrText xml:space="preserve"> PAGE   \* MERGEFORMAT </w:instrText>
        </w:r>
        <w:r w:rsidR="0017628B" w:rsidRPr="00C42945">
          <w:rPr>
            <w:rFonts w:ascii="Gill Sans MT" w:hAnsi="Gill Sans MT"/>
            <w:color w:val="F28800" w:themeColor="text2"/>
            <w:sz w:val="20"/>
            <w:szCs w:val="20"/>
          </w:rPr>
          <w:fldChar w:fldCharType="separate"/>
        </w:r>
        <w:r w:rsidR="0017628B" w:rsidRPr="00C42945">
          <w:rPr>
            <w:rFonts w:ascii="Gill Sans MT" w:hAnsi="Gill Sans MT"/>
            <w:noProof/>
            <w:color w:val="F28800" w:themeColor="text2"/>
            <w:sz w:val="20"/>
            <w:szCs w:val="20"/>
          </w:rPr>
          <w:t>2</w:t>
        </w:r>
        <w:r w:rsidR="0017628B" w:rsidRPr="00C42945">
          <w:rPr>
            <w:rFonts w:ascii="Gill Sans MT" w:hAnsi="Gill Sans MT"/>
            <w:noProof/>
            <w:color w:val="F28800" w:themeColor="text2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A602" w14:textId="77777777" w:rsidR="00F32F87" w:rsidRDefault="00F32F87">
      <w:r>
        <w:separator/>
      </w:r>
    </w:p>
  </w:footnote>
  <w:footnote w:type="continuationSeparator" w:id="0">
    <w:p w14:paraId="65657534" w14:textId="77777777" w:rsidR="00F32F87" w:rsidRDefault="00F3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19F1" w14:textId="77777777" w:rsidR="00502E19" w:rsidRDefault="00502E19" w:rsidP="00502E19">
    <w:pPr>
      <w:pStyle w:val="Header"/>
      <w:jc w:val="center"/>
    </w:pPr>
    <w:r>
      <w:rPr>
        <w:noProof/>
        <w:lang w:bidi="ar-SA"/>
      </w:rPr>
      <w:drawing>
        <wp:inline distT="0" distB="0" distL="0" distR="0" wp14:anchorId="2AEBB23D" wp14:editId="2F218BC1">
          <wp:extent cx="3381375" cy="1104469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332" cy="110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518FA" w14:textId="77777777" w:rsidR="00C2483A" w:rsidRDefault="00C2483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99"/>
    <w:multiLevelType w:val="hybridMultilevel"/>
    <w:tmpl w:val="C19272EC"/>
    <w:lvl w:ilvl="0" w:tplc="54800A5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74B833D0">
      <w:numFmt w:val="bullet"/>
      <w:lvlText w:val="•"/>
      <w:lvlJc w:val="left"/>
      <w:pPr>
        <w:ind w:left="1013" w:hanging="284"/>
      </w:pPr>
      <w:rPr>
        <w:rFonts w:hint="default"/>
        <w:lang w:val="en-GB" w:eastAsia="en-GB" w:bidi="en-GB"/>
      </w:rPr>
    </w:lvl>
    <w:lvl w:ilvl="2" w:tplc="179E55C0">
      <w:numFmt w:val="bullet"/>
      <w:lvlText w:val="•"/>
      <w:lvlJc w:val="left"/>
      <w:pPr>
        <w:ind w:left="1467" w:hanging="284"/>
      </w:pPr>
      <w:rPr>
        <w:rFonts w:hint="default"/>
        <w:lang w:val="en-GB" w:eastAsia="en-GB" w:bidi="en-GB"/>
      </w:rPr>
    </w:lvl>
    <w:lvl w:ilvl="3" w:tplc="151412A8">
      <w:numFmt w:val="bullet"/>
      <w:lvlText w:val="•"/>
      <w:lvlJc w:val="left"/>
      <w:pPr>
        <w:ind w:left="1920" w:hanging="284"/>
      </w:pPr>
      <w:rPr>
        <w:rFonts w:hint="default"/>
        <w:lang w:val="en-GB" w:eastAsia="en-GB" w:bidi="en-GB"/>
      </w:rPr>
    </w:lvl>
    <w:lvl w:ilvl="4" w:tplc="31AA950C">
      <w:numFmt w:val="bullet"/>
      <w:lvlText w:val="•"/>
      <w:lvlJc w:val="left"/>
      <w:pPr>
        <w:ind w:left="2374" w:hanging="284"/>
      </w:pPr>
      <w:rPr>
        <w:rFonts w:hint="default"/>
        <w:lang w:val="en-GB" w:eastAsia="en-GB" w:bidi="en-GB"/>
      </w:rPr>
    </w:lvl>
    <w:lvl w:ilvl="5" w:tplc="71287612">
      <w:numFmt w:val="bullet"/>
      <w:lvlText w:val="•"/>
      <w:lvlJc w:val="left"/>
      <w:pPr>
        <w:ind w:left="2828" w:hanging="284"/>
      </w:pPr>
      <w:rPr>
        <w:rFonts w:hint="default"/>
        <w:lang w:val="en-GB" w:eastAsia="en-GB" w:bidi="en-GB"/>
      </w:rPr>
    </w:lvl>
    <w:lvl w:ilvl="6" w:tplc="EFAAD420">
      <w:numFmt w:val="bullet"/>
      <w:lvlText w:val="•"/>
      <w:lvlJc w:val="left"/>
      <w:pPr>
        <w:ind w:left="3281" w:hanging="284"/>
      </w:pPr>
      <w:rPr>
        <w:rFonts w:hint="default"/>
        <w:lang w:val="en-GB" w:eastAsia="en-GB" w:bidi="en-GB"/>
      </w:rPr>
    </w:lvl>
    <w:lvl w:ilvl="7" w:tplc="7598E188">
      <w:numFmt w:val="bullet"/>
      <w:lvlText w:val="•"/>
      <w:lvlJc w:val="left"/>
      <w:pPr>
        <w:ind w:left="3735" w:hanging="284"/>
      </w:pPr>
      <w:rPr>
        <w:rFonts w:hint="default"/>
        <w:lang w:val="en-GB" w:eastAsia="en-GB" w:bidi="en-GB"/>
      </w:rPr>
    </w:lvl>
    <w:lvl w:ilvl="8" w:tplc="BC627D62">
      <w:numFmt w:val="bullet"/>
      <w:lvlText w:val="•"/>
      <w:lvlJc w:val="left"/>
      <w:pPr>
        <w:ind w:left="4188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73C4032"/>
    <w:multiLevelType w:val="hybridMultilevel"/>
    <w:tmpl w:val="5F2E0116"/>
    <w:lvl w:ilvl="0" w:tplc="FE7EB3E8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E3946AF0">
      <w:numFmt w:val="bullet"/>
      <w:lvlText w:val="•"/>
      <w:lvlJc w:val="left"/>
      <w:pPr>
        <w:ind w:left="858" w:hanging="284"/>
      </w:pPr>
      <w:rPr>
        <w:rFonts w:hint="default"/>
        <w:lang w:val="en-GB" w:eastAsia="en-GB" w:bidi="en-GB"/>
      </w:rPr>
    </w:lvl>
    <w:lvl w:ilvl="2" w:tplc="DE74A596">
      <w:numFmt w:val="bullet"/>
      <w:lvlText w:val="•"/>
      <w:lvlJc w:val="left"/>
      <w:pPr>
        <w:ind w:left="1297" w:hanging="284"/>
      </w:pPr>
      <w:rPr>
        <w:rFonts w:hint="default"/>
        <w:lang w:val="en-GB" w:eastAsia="en-GB" w:bidi="en-GB"/>
      </w:rPr>
    </w:lvl>
    <w:lvl w:ilvl="3" w:tplc="112AC27E">
      <w:numFmt w:val="bullet"/>
      <w:lvlText w:val="•"/>
      <w:lvlJc w:val="left"/>
      <w:pPr>
        <w:ind w:left="1735" w:hanging="284"/>
      </w:pPr>
      <w:rPr>
        <w:rFonts w:hint="default"/>
        <w:lang w:val="en-GB" w:eastAsia="en-GB" w:bidi="en-GB"/>
      </w:rPr>
    </w:lvl>
    <w:lvl w:ilvl="4" w:tplc="15E2F894">
      <w:numFmt w:val="bullet"/>
      <w:lvlText w:val="•"/>
      <w:lvlJc w:val="left"/>
      <w:pPr>
        <w:ind w:left="2174" w:hanging="284"/>
      </w:pPr>
      <w:rPr>
        <w:rFonts w:hint="default"/>
        <w:lang w:val="en-GB" w:eastAsia="en-GB" w:bidi="en-GB"/>
      </w:rPr>
    </w:lvl>
    <w:lvl w:ilvl="5" w:tplc="D840B2BE">
      <w:numFmt w:val="bullet"/>
      <w:lvlText w:val="•"/>
      <w:lvlJc w:val="left"/>
      <w:pPr>
        <w:ind w:left="2613" w:hanging="284"/>
      </w:pPr>
      <w:rPr>
        <w:rFonts w:hint="default"/>
        <w:lang w:val="en-GB" w:eastAsia="en-GB" w:bidi="en-GB"/>
      </w:rPr>
    </w:lvl>
    <w:lvl w:ilvl="6" w:tplc="B99AF670">
      <w:numFmt w:val="bullet"/>
      <w:lvlText w:val="•"/>
      <w:lvlJc w:val="left"/>
      <w:pPr>
        <w:ind w:left="3051" w:hanging="284"/>
      </w:pPr>
      <w:rPr>
        <w:rFonts w:hint="default"/>
        <w:lang w:val="en-GB" w:eastAsia="en-GB" w:bidi="en-GB"/>
      </w:rPr>
    </w:lvl>
    <w:lvl w:ilvl="7" w:tplc="D85C016E">
      <w:numFmt w:val="bullet"/>
      <w:lvlText w:val="•"/>
      <w:lvlJc w:val="left"/>
      <w:pPr>
        <w:ind w:left="3490" w:hanging="284"/>
      </w:pPr>
      <w:rPr>
        <w:rFonts w:hint="default"/>
        <w:lang w:val="en-GB" w:eastAsia="en-GB" w:bidi="en-GB"/>
      </w:rPr>
    </w:lvl>
    <w:lvl w:ilvl="8" w:tplc="1DDE17C2">
      <w:numFmt w:val="bullet"/>
      <w:lvlText w:val="•"/>
      <w:lvlJc w:val="left"/>
      <w:pPr>
        <w:ind w:left="3928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10BE7A7C"/>
    <w:multiLevelType w:val="hybridMultilevel"/>
    <w:tmpl w:val="C6148918"/>
    <w:lvl w:ilvl="0" w:tplc="F760AF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871CBB72">
      <w:numFmt w:val="bullet"/>
      <w:lvlText w:val="•"/>
      <w:lvlJc w:val="left"/>
      <w:pPr>
        <w:ind w:left="965" w:hanging="360"/>
      </w:pPr>
      <w:rPr>
        <w:rFonts w:hint="default"/>
        <w:lang w:val="en-GB" w:eastAsia="en-GB" w:bidi="en-GB"/>
      </w:rPr>
    </w:lvl>
    <w:lvl w:ilvl="2" w:tplc="B3A8AEA2">
      <w:numFmt w:val="bullet"/>
      <w:lvlText w:val="•"/>
      <w:lvlJc w:val="left"/>
      <w:pPr>
        <w:ind w:left="1470" w:hanging="360"/>
      </w:pPr>
      <w:rPr>
        <w:rFonts w:hint="default"/>
        <w:lang w:val="en-GB" w:eastAsia="en-GB" w:bidi="en-GB"/>
      </w:rPr>
    </w:lvl>
    <w:lvl w:ilvl="3" w:tplc="0C36D60E">
      <w:numFmt w:val="bullet"/>
      <w:lvlText w:val="•"/>
      <w:lvlJc w:val="left"/>
      <w:pPr>
        <w:ind w:left="1976" w:hanging="360"/>
      </w:pPr>
      <w:rPr>
        <w:rFonts w:hint="default"/>
        <w:lang w:val="en-GB" w:eastAsia="en-GB" w:bidi="en-GB"/>
      </w:rPr>
    </w:lvl>
    <w:lvl w:ilvl="4" w:tplc="6C9E54A2">
      <w:numFmt w:val="bullet"/>
      <w:lvlText w:val="•"/>
      <w:lvlJc w:val="left"/>
      <w:pPr>
        <w:ind w:left="2481" w:hanging="360"/>
      </w:pPr>
      <w:rPr>
        <w:rFonts w:hint="default"/>
        <w:lang w:val="en-GB" w:eastAsia="en-GB" w:bidi="en-GB"/>
      </w:rPr>
    </w:lvl>
    <w:lvl w:ilvl="5" w:tplc="619882CA">
      <w:numFmt w:val="bullet"/>
      <w:lvlText w:val="•"/>
      <w:lvlJc w:val="left"/>
      <w:pPr>
        <w:ind w:left="2987" w:hanging="360"/>
      </w:pPr>
      <w:rPr>
        <w:rFonts w:hint="default"/>
        <w:lang w:val="en-GB" w:eastAsia="en-GB" w:bidi="en-GB"/>
      </w:rPr>
    </w:lvl>
    <w:lvl w:ilvl="6" w:tplc="05B2C518">
      <w:numFmt w:val="bullet"/>
      <w:lvlText w:val="•"/>
      <w:lvlJc w:val="left"/>
      <w:pPr>
        <w:ind w:left="3492" w:hanging="360"/>
      </w:pPr>
      <w:rPr>
        <w:rFonts w:hint="default"/>
        <w:lang w:val="en-GB" w:eastAsia="en-GB" w:bidi="en-GB"/>
      </w:rPr>
    </w:lvl>
    <w:lvl w:ilvl="7" w:tplc="9D80DE30">
      <w:numFmt w:val="bullet"/>
      <w:lvlText w:val="•"/>
      <w:lvlJc w:val="left"/>
      <w:pPr>
        <w:ind w:left="3997" w:hanging="360"/>
      </w:pPr>
      <w:rPr>
        <w:rFonts w:hint="default"/>
        <w:lang w:val="en-GB" w:eastAsia="en-GB" w:bidi="en-GB"/>
      </w:rPr>
    </w:lvl>
    <w:lvl w:ilvl="8" w:tplc="855CC196">
      <w:numFmt w:val="bullet"/>
      <w:lvlText w:val="•"/>
      <w:lvlJc w:val="left"/>
      <w:pPr>
        <w:ind w:left="450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7E44759"/>
    <w:multiLevelType w:val="hybridMultilevel"/>
    <w:tmpl w:val="4CEEBB00"/>
    <w:lvl w:ilvl="0" w:tplc="9BDCDFBA">
      <w:numFmt w:val="bullet"/>
      <w:lvlText w:val=""/>
      <w:lvlJc w:val="left"/>
      <w:pPr>
        <w:ind w:left="673" w:hanging="360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E5D47334">
      <w:numFmt w:val="bullet"/>
      <w:lvlText w:val="•"/>
      <w:lvlJc w:val="left"/>
      <w:pPr>
        <w:ind w:left="1092" w:hanging="360"/>
      </w:pPr>
      <w:rPr>
        <w:rFonts w:hint="default"/>
        <w:lang w:val="en-GB" w:eastAsia="en-GB" w:bidi="en-GB"/>
      </w:rPr>
    </w:lvl>
    <w:lvl w:ilvl="2" w:tplc="FD80A9EA">
      <w:numFmt w:val="bullet"/>
      <w:lvlText w:val="•"/>
      <w:lvlJc w:val="left"/>
      <w:pPr>
        <w:ind w:left="1505" w:hanging="360"/>
      </w:pPr>
      <w:rPr>
        <w:rFonts w:hint="default"/>
        <w:lang w:val="en-GB" w:eastAsia="en-GB" w:bidi="en-GB"/>
      </w:rPr>
    </w:lvl>
    <w:lvl w:ilvl="3" w:tplc="E15E63C0">
      <w:numFmt w:val="bullet"/>
      <w:lvlText w:val="•"/>
      <w:lvlJc w:val="left"/>
      <w:pPr>
        <w:ind w:left="1917" w:hanging="360"/>
      </w:pPr>
      <w:rPr>
        <w:rFonts w:hint="default"/>
        <w:lang w:val="en-GB" w:eastAsia="en-GB" w:bidi="en-GB"/>
      </w:rPr>
    </w:lvl>
    <w:lvl w:ilvl="4" w:tplc="16AC212A">
      <w:numFmt w:val="bullet"/>
      <w:lvlText w:val="•"/>
      <w:lvlJc w:val="left"/>
      <w:pPr>
        <w:ind w:left="2330" w:hanging="360"/>
      </w:pPr>
      <w:rPr>
        <w:rFonts w:hint="default"/>
        <w:lang w:val="en-GB" w:eastAsia="en-GB" w:bidi="en-GB"/>
      </w:rPr>
    </w:lvl>
    <w:lvl w:ilvl="5" w:tplc="A90CA5CC">
      <w:numFmt w:val="bullet"/>
      <w:lvlText w:val="•"/>
      <w:lvlJc w:val="left"/>
      <w:pPr>
        <w:ind w:left="2743" w:hanging="360"/>
      </w:pPr>
      <w:rPr>
        <w:rFonts w:hint="default"/>
        <w:lang w:val="en-GB" w:eastAsia="en-GB" w:bidi="en-GB"/>
      </w:rPr>
    </w:lvl>
    <w:lvl w:ilvl="6" w:tplc="35A6A1F6">
      <w:numFmt w:val="bullet"/>
      <w:lvlText w:val="•"/>
      <w:lvlJc w:val="left"/>
      <w:pPr>
        <w:ind w:left="3155" w:hanging="360"/>
      </w:pPr>
      <w:rPr>
        <w:rFonts w:hint="default"/>
        <w:lang w:val="en-GB" w:eastAsia="en-GB" w:bidi="en-GB"/>
      </w:rPr>
    </w:lvl>
    <w:lvl w:ilvl="7" w:tplc="F2D4732E">
      <w:numFmt w:val="bullet"/>
      <w:lvlText w:val="•"/>
      <w:lvlJc w:val="left"/>
      <w:pPr>
        <w:ind w:left="3568" w:hanging="360"/>
      </w:pPr>
      <w:rPr>
        <w:rFonts w:hint="default"/>
        <w:lang w:val="en-GB" w:eastAsia="en-GB" w:bidi="en-GB"/>
      </w:rPr>
    </w:lvl>
    <w:lvl w:ilvl="8" w:tplc="25C8E966">
      <w:numFmt w:val="bullet"/>
      <w:lvlText w:val="•"/>
      <w:lvlJc w:val="left"/>
      <w:pPr>
        <w:ind w:left="398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F8C7D8D"/>
    <w:multiLevelType w:val="hybridMultilevel"/>
    <w:tmpl w:val="1A1E5D1C"/>
    <w:lvl w:ilvl="0" w:tplc="86142D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7BF0244C">
      <w:numFmt w:val="bullet"/>
      <w:lvlText w:val="•"/>
      <w:lvlJc w:val="left"/>
      <w:pPr>
        <w:ind w:left="866" w:hanging="360"/>
      </w:pPr>
      <w:rPr>
        <w:rFonts w:hint="default"/>
        <w:lang w:val="en-GB" w:eastAsia="en-GB" w:bidi="en-GB"/>
      </w:rPr>
    </w:lvl>
    <w:lvl w:ilvl="2" w:tplc="EBA4A31A">
      <w:numFmt w:val="bullet"/>
      <w:lvlText w:val="•"/>
      <w:lvlJc w:val="left"/>
      <w:pPr>
        <w:ind w:left="1272" w:hanging="360"/>
      </w:pPr>
      <w:rPr>
        <w:rFonts w:hint="default"/>
        <w:lang w:val="en-GB" w:eastAsia="en-GB" w:bidi="en-GB"/>
      </w:rPr>
    </w:lvl>
    <w:lvl w:ilvl="3" w:tplc="97204438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4" w:tplc="9AFE725C">
      <w:numFmt w:val="bullet"/>
      <w:lvlText w:val="•"/>
      <w:lvlJc w:val="left"/>
      <w:pPr>
        <w:ind w:left="2085" w:hanging="360"/>
      </w:pPr>
      <w:rPr>
        <w:rFonts w:hint="default"/>
        <w:lang w:val="en-GB" w:eastAsia="en-GB" w:bidi="en-GB"/>
      </w:rPr>
    </w:lvl>
    <w:lvl w:ilvl="5" w:tplc="C9E6FE08">
      <w:numFmt w:val="bullet"/>
      <w:lvlText w:val="•"/>
      <w:lvlJc w:val="left"/>
      <w:pPr>
        <w:ind w:left="2491" w:hanging="360"/>
      </w:pPr>
      <w:rPr>
        <w:rFonts w:hint="default"/>
        <w:lang w:val="en-GB" w:eastAsia="en-GB" w:bidi="en-GB"/>
      </w:rPr>
    </w:lvl>
    <w:lvl w:ilvl="6" w:tplc="FEB61228">
      <w:numFmt w:val="bullet"/>
      <w:lvlText w:val="•"/>
      <w:lvlJc w:val="left"/>
      <w:pPr>
        <w:ind w:left="2897" w:hanging="360"/>
      </w:pPr>
      <w:rPr>
        <w:rFonts w:hint="default"/>
        <w:lang w:val="en-GB" w:eastAsia="en-GB" w:bidi="en-GB"/>
      </w:rPr>
    </w:lvl>
    <w:lvl w:ilvl="7" w:tplc="0854F39C">
      <w:numFmt w:val="bullet"/>
      <w:lvlText w:val="•"/>
      <w:lvlJc w:val="left"/>
      <w:pPr>
        <w:ind w:left="3304" w:hanging="360"/>
      </w:pPr>
      <w:rPr>
        <w:rFonts w:hint="default"/>
        <w:lang w:val="en-GB" w:eastAsia="en-GB" w:bidi="en-GB"/>
      </w:rPr>
    </w:lvl>
    <w:lvl w:ilvl="8" w:tplc="5AF8365A">
      <w:numFmt w:val="bullet"/>
      <w:lvlText w:val="•"/>
      <w:lvlJc w:val="left"/>
      <w:pPr>
        <w:ind w:left="371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2942150D"/>
    <w:multiLevelType w:val="hybridMultilevel"/>
    <w:tmpl w:val="FD148FD6"/>
    <w:lvl w:ilvl="0" w:tplc="827A19EE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B94299D2">
      <w:numFmt w:val="bullet"/>
      <w:lvlText w:val="•"/>
      <w:lvlJc w:val="left"/>
      <w:pPr>
        <w:ind w:left="1041" w:hanging="284"/>
      </w:pPr>
      <w:rPr>
        <w:rFonts w:hint="default"/>
        <w:lang w:val="en-GB" w:eastAsia="en-GB" w:bidi="en-GB"/>
      </w:rPr>
    </w:lvl>
    <w:lvl w:ilvl="2" w:tplc="7D6AD4DE">
      <w:numFmt w:val="bullet"/>
      <w:lvlText w:val="•"/>
      <w:lvlJc w:val="left"/>
      <w:pPr>
        <w:ind w:left="1523" w:hanging="284"/>
      </w:pPr>
      <w:rPr>
        <w:rFonts w:hint="default"/>
        <w:lang w:val="en-GB" w:eastAsia="en-GB" w:bidi="en-GB"/>
      </w:rPr>
    </w:lvl>
    <w:lvl w:ilvl="3" w:tplc="E0607474">
      <w:numFmt w:val="bullet"/>
      <w:lvlText w:val="•"/>
      <w:lvlJc w:val="left"/>
      <w:pPr>
        <w:ind w:left="2005" w:hanging="284"/>
      </w:pPr>
      <w:rPr>
        <w:rFonts w:hint="default"/>
        <w:lang w:val="en-GB" w:eastAsia="en-GB" w:bidi="en-GB"/>
      </w:rPr>
    </w:lvl>
    <w:lvl w:ilvl="4" w:tplc="0C9E5856">
      <w:numFmt w:val="bullet"/>
      <w:lvlText w:val="•"/>
      <w:lvlJc w:val="left"/>
      <w:pPr>
        <w:ind w:left="2487" w:hanging="284"/>
      </w:pPr>
      <w:rPr>
        <w:rFonts w:hint="default"/>
        <w:lang w:val="en-GB" w:eastAsia="en-GB" w:bidi="en-GB"/>
      </w:rPr>
    </w:lvl>
    <w:lvl w:ilvl="5" w:tplc="5F28E1B0">
      <w:numFmt w:val="bullet"/>
      <w:lvlText w:val="•"/>
      <w:lvlJc w:val="left"/>
      <w:pPr>
        <w:ind w:left="2969" w:hanging="284"/>
      </w:pPr>
      <w:rPr>
        <w:rFonts w:hint="default"/>
        <w:lang w:val="en-GB" w:eastAsia="en-GB" w:bidi="en-GB"/>
      </w:rPr>
    </w:lvl>
    <w:lvl w:ilvl="6" w:tplc="C65EA2A0">
      <w:numFmt w:val="bullet"/>
      <w:lvlText w:val="•"/>
      <w:lvlJc w:val="left"/>
      <w:pPr>
        <w:ind w:left="3451" w:hanging="284"/>
      </w:pPr>
      <w:rPr>
        <w:rFonts w:hint="default"/>
        <w:lang w:val="en-GB" w:eastAsia="en-GB" w:bidi="en-GB"/>
      </w:rPr>
    </w:lvl>
    <w:lvl w:ilvl="7" w:tplc="86AC1EE2">
      <w:numFmt w:val="bullet"/>
      <w:lvlText w:val="•"/>
      <w:lvlJc w:val="left"/>
      <w:pPr>
        <w:ind w:left="3933" w:hanging="284"/>
      </w:pPr>
      <w:rPr>
        <w:rFonts w:hint="default"/>
        <w:lang w:val="en-GB" w:eastAsia="en-GB" w:bidi="en-GB"/>
      </w:rPr>
    </w:lvl>
    <w:lvl w:ilvl="8" w:tplc="0CCA1334">
      <w:numFmt w:val="bullet"/>
      <w:lvlText w:val="•"/>
      <w:lvlJc w:val="left"/>
      <w:pPr>
        <w:ind w:left="4415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31055A71"/>
    <w:multiLevelType w:val="hybridMultilevel"/>
    <w:tmpl w:val="2D08F9FC"/>
    <w:lvl w:ilvl="0" w:tplc="D19CEDA6">
      <w:numFmt w:val="bullet"/>
      <w:lvlText w:val=""/>
      <w:lvlJc w:val="left"/>
      <w:pPr>
        <w:ind w:left="474" w:hanging="342"/>
      </w:pPr>
      <w:rPr>
        <w:rFonts w:ascii="Wingdings" w:eastAsia="Wingdings" w:hAnsi="Wingdings" w:cs="Wingdings" w:hint="default"/>
        <w:color w:val="F28B00"/>
        <w:w w:val="100"/>
        <w:sz w:val="24"/>
        <w:szCs w:val="24"/>
        <w:lang w:val="en-GB" w:eastAsia="en-GB" w:bidi="en-GB"/>
      </w:rPr>
    </w:lvl>
    <w:lvl w:ilvl="1" w:tplc="A56231FA">
      <w:numFmt w:val="bullet"/>
      <w:lvlText w:val="•"/>
      <w:lvlJc w:val="left"/>
      <w:pPr>
        <w:ind w:left="1498" w:hanging="342"/>
      </w:pPr>
      <w:rPr>
        <w:rFonts w:hint="default"/>
        <w:lang w:val="en-GB" w:eastAsia="en-GB" w:bidi="en-GB"/>
      </w:rPr>
    </w:lvl>
    <w:lvl w:ilvl="2" w:tplc="A2BC9D8C">
      <w:numFmt w:val="bullet"/>
      <w:lvlText w:val="•"/>
      <w:lvlJc w:val="left"/>
      <w:pPr>
        <w:ind w:left="2517" w:hanging="342"/>
      </w:pPr>
      <w:rPr>
        <w:rFonts w:hint="default"/>
        <w:lang w:val="en-GB" w:eastAsia="en-GB" w:bidi="en-GB"/>
      </w:rPr>
    </w:lvl>
    <w:lvl w:ilvl="3" w:tplc="9FD4F364">
      <w:numFmt w:val="bullet"/>
      <w:lvlText w:val="•"/>
      <w:lvlJc w:val="left"/>
      <w:pPr>
        <w:ind w:left="3535" w:hanging="342"/>
      </w:pPr>
      <w:rPr>
        <w:rFonts w:hint="default"/>
        <w:lang w:val="en-GB" w:eastAsia="en-GB" w:bidi="en-GB"/>
      </w:rPr>
    </w:lvl>
    <w:lvl w:ilvl="4" w:tplc="E5B4D2CC">
      <w:numFmt w:val="bullet"/>
      <w:lvlText w:val="•"/>
      <w:lvlJc w:val="left"/>
      <w:pPr>
        <w:ind w:left="4554" w:hanging="342"/>
      </w:pPr>
      <w:rPr>
        <w:rFonts w:hint="default"/>
        <w:lang w:val="en-GB" w:eastAsia="en-GB" w:bidi="en-GB"/>
      </w:rPr>
    </w:lvl>
    <w:lvl w:ilvl="5" w:tplc="83302784">
      <w:numFmt w:val="bullet"/>
      <w:lvlText w:val="•"/>
      <w:lvlJc w:val="left"/>
      <w:pPr>
        <w:ind w:left="5573" w:hanging="342"/>
      </w:pPr>
      <w:rPr>
        <w:rFonts w:hint="default"/>
        <w:lang w:val="en-GB" w:eastAsia="en-GB" w:bidi="en-GB"/>
      </w:rPr>
    </w:lvl>
    <w:lvl w:ilvl="6" w:tplc="7B5A8B4E">
      <w:numFmt w:val="bullet"/>
      <w:lvlText w:val="•"/>
      <w:lvlJc w:val="left"/>
      <w:pPr>
        <w:ind w:left="6591" w:hanging="342"/>
      </w:pPr>
      <w:rPr>
        <w:rFonts w:hint="default"/>
        <w:lang w:val="en-GB" w:eastAsia="en-GB" w:bidi="en-GB"/>
      </w:rPr>
    </w:lvl>
    <w:lvl w:ilvl="7" w:tplc="A260DEAC">
      <w:numFmt w:val="bullet"/>
      <w:lvlText w:val="•"/>
      <w:lvlJc w:val="left"/>
      <w:pPr>
        <w:ind w:left="7610" w:hanging="342"/>
      </w:pPr>
      <w:rPr>
        <w:rFonts w:hint="default"/>
        <w:lang w:val="en-GB" w:eastAsia="en-GB" w:bidi="en-GB"/>
      </w:rPr>
    </w:lvl>
    <w:lvl w:ilvl="8" w:tplc="E9AC04CC">
      <w:numFmt w:val="bullet"/>
      <w:lvlText w:val="•"/>
      <w:lvlJc w:val="left"/>
      <w:pPr>
        <w:ind w:left="8629" w:hanging="342"/>
      </w:pPr>
      <w:rPr>
        <w:rFonts w:hint="default"/>
        <w:lang w:val="en-GB" w:eastAsia="en-GB" w:bidi="en-GB"/>
      </w:rPr>
    </w:lvl>
  </w:abstractNum>
  <w:abstractNum w:abstractNumId="7" w15:restartNumberingAfterBreak="0">
    <w:nsid w:val="35496646"/>
    <w:multiLevelType w:val="hybridMultilevel"/>
    <w:tmpl w:val="210A00F0"/>
    <w:lvl w:ilvl="0" w:tplc="3EC21238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077425E4">
      <w:numFmt w:val="bullet"/>
      <w:lvlText w:val="•"/>
      <w:lvlJc w:val="left"/>
      <w:pPr>
        <w:ind w:left="858" w:hanging="284"/>
      </w:pPr>
      <w:rPr>
        <w:rFonts w:hint="default"/>
        <w:lang w:val="en-GB" w:eastAsia="en-GB" w:bidi="en-GB"/>
      </w:rPr>
    </w:lvl>
    <w:lvl w:ilvl="2" w:tplc="EF1808F4">
      <w:numFmt w:val="bullet"/>
      <w:lvlText w:val="•"/>
      <w:lvlJc w:val="left"/>
      <w:pPr>
        <w:ind w:left="1297" w:hanging="284"/>
      </w:pPr>
      <w:rPr>
        <w:rFonts w:hint="default"/>
        <w:lang w:val="en-GB" w:eastAsia="en-GB" w:bidi="en-GB"/>
      </w:rPr>
    </w:lvl>
    <w:lvl w:ilvl="3" w:tplc="C4022B7A">
      <w:numFmt w:val="bullet"/>
      <w:lvlText w:val="•"/>
      <w:lvlJc w:val="left"/>
      <w:pPr>
        <w:ind w:left="1735" w:hanging="284"/>
      </w:pPr>
      <w:rPr>
        <w:rFonts w:hint="default"/>
        <w:lang w:val="en-GB" w:eastAsia="en-GB" w:bidi="en-GB"/>
      </w:rPr>
    </w:lvl>
    <w:lvl w:ilvl="4" w:tplc="49E0A4D4">
      <w:numFmt w:val="bullet"/>
      <w:lvlText w:val="•"/>
      <w:lvlJc w:val="left"/>
      <w:pPr>
        <w:ind w:left="2174" w:hanging="284"/>
      </w:pPr>
      <w:rPr>
        <w:rFonts w:hint="default"/>
        <w:lang w:val="en-GB" w:eastAsia="en-GB" w:bidi="en-GB"/>
      </w:rPr>
    </w:lvl>
    <w:lvl w:ilvl="5" w:tplc="EC16A6D6">
      <w:numFmt w:val="bullet"/>
      <w:lvlText w:val="•"/>
      <w:lvlJc w:val="left"/>
      <w:pPr>
        <w:ind w:left="2613" w:hanging="284"/>
      </w:pPr>
      <w:rPr>
        <w:rFonts w:hint="default"/>
        <w:lang w:val="en-GB" w:eastAsia="en-GB" w:bidi="en-GB"/>
      </w:rPr>
    </w:lvl>
    <w:lvl w:ilvl="6" w:tplc="EF02A75C">
      <w:numFmt w:val="bullet"/>
      <w:lvlText w:val="•"/>
      <w:lvlJc w:val="left"/>
      <w:pPr>
        <w:ind w:left="3051" w:hanging="284"/>
      </w:pPr>
      <w:rPr>
        <w:rFonts w:hint="default"/>
        <w:lang w:val="en-GB" w:eastAsia="en-GB" w:bidi="en-GB"/>
      </w:rPr>
    </w:lvl>
    <w:lvl w:ilvl="7" w:tplc="F6CA28EE">
      <w:numFmt w:val="bullet"/>
      <w:lvlText w:val="•"/>
      <w:lvlJc w:val="left"/>
      <w:pPr>
        <w:ind w:left="3490" w:hanging="284"/>
      </w:pPr>
      <w:rPr>
        <w:rFonts w:hint="default"/>
        <w:lang w:val="en-GB" w:eastAsia="en-GB" w:bidi="en-GB"/>
      </w:rPr>
    </w:lvl>
    <w:lvl w:ilvl="8" w:tplc="C180D552">
      <w:numFmt w:val="bullet"/>
      <w:lvlText w:val="•"/>
      <w:lvlJc w:val="left"/>
      <w:pPr>
        <w:ind w:left="3928" w:hanging="284"/>
      </w:pPr>
      <w:rPr>
        <w:rFonts w:hint="default"/>
        <w:lang w:val="en-GB" w:eastAsia="en-GB" w:bidi="en-GB"/>
      </w:rPr>
    </w:lvl>
  </w:abstractNum>
  <w:abstractNum w:abstractNumId="8" w15:restartNumberingAfterBreak="0">
    <w:nsid w:val="3CCA4239"/>
    <w:multiLevelType w:val="hybridMultilevel"/>
    <w:tmpl w:val="72861628"/>
    <w:lvl w:ilvl="0" w:tplc="6CF2F8C8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D3366A8C">
      <w:numFmt w:val="bullet"/>
      <w:lvlText w:val="•"/>
      <w:lvlJc w:val="left"/>
      <w:pPr>
        <w:ind w:left="1013" w:hanging="284"/>
      </w:pPr>
      <w:rPr>
        <w:rFonts w:hint="default"/>
        <w:lang w:val="en-GB" w:eastAsia="en-GB" w:bidi="en-GB"/>
      </w:rPr>
    </w:lvl>
    <w:lvl w:ilvl="2" w:tplc="07049E7E">
      <w:numFmt w:val="bullet"/>
      <w:lvlText w:val="•"/>
      <w:lvlJc w:val="left"/>
      <w:pPr>
        <w:ind w:left="1467" w:hanging="284"/>
      </w:pPr>
      <w:rPr>
        <w:rFonts w:hint="default"/>
        <w:lang w:val="en-GB" w:eastAsia="en-GB" w:bidi="en-GB"/>
      </w:rPr>
    </w:lvl>
    <w:lvl w:ilvl="3" w:tplc="BF26ABE2">
      <w:numFmt w:val="bullet"/>
      <w:lvlText w:val="•"/>
      <w:lvlJc w:val="left"/>
      <w:pPr>
        <w:ind w:left="1920" w:hanging="284"/>
      </w:pPr>
      <w:rPr>
        <w:rFonts w:hint="default"/>
        <w:lang w:val="en-GB" w:eastAsia="en-GB" w:bidi="en-GB"/>
      </w:rPr>
    </w:lvl>
    <w:lvl w:ilvl="4" w:tplc="925C483A">
      <w:numFmt w:val="bullet"/>
      <w:lvlText w:val="•"/>
      <w:lvlJc w:val="left"/>
      <w:pPr>
        <w:ind w:left="2374" w:hanging="284"/>
      </w:pPr>
      <w:rPr>
        <w:rFonts w:hint="default"/>
        <w:lang w:val="en-GB" w:eastAsia="en-GB" w:bidi="en-GB"/>
      </w:rPr>
    </w:lvl>
    <w:lvl w:ilvl="5" w:tplc="4ECA2EF2">
      <w:numFmt w:val="bullet"/>
      <w:lvlText w:val="•"/>
      <w:lvlJc w:val="left"/>
      <w:pPr>
        <w:ind w:left="2828" w:hanging="284"/>
      </w:pPr>
      <w:rPr>
        <w:rFonts w:hint="default"/>
        <w:lang w:val="en-GB" w:eastAsia="en-GB" w:bidi="en-GB"/>
      </w:rPr>
    </w:lvl>
    <w:lvl w:ilvl="6" w:tplc="680E5BDC">
      <w:numFmt w:val="bullet"/>
      <w:lvlText w:val="•"/>
      <w:lvlJc w:val="left"/>
      <w:pPr>
        <w:ind w:left="3281" w:hanging="284"/>
      </w:pPr>
      <w:rPr>
        <w:rFonts w:hint="default"/>
        <w:lang w:val="en-GB" w:eastAsia="en-GB" w:bidi="en-GB"/>
      </w:rPr>
    </w:lvl>
    <w:lvl w:ilvl="7" w:tplc="9D30D63C">
      <w:numFmt w:val="bullet"/>
      <w:lvlText w:val="•"/>
      <w:lvlJc w:val="left"/>
      <w:pPr>
        <w:ind w:left="3735" w:hanging="284"/>
      </w:pPr>
      <w:rPr>
        <w:rFonts w:hint="default"/>
        <w:lang w:val="en-GB" w:eastAsia="en-GB" w:bidi="en-GB"/>
      </w:rPr>
    </w:lvl>
    <w:lvl w:ilvl="8" w:tplc="68B6805E">
      <w:numFmt w:val="bullet"/>
      <w:lvlText w:val="•"/>
      <w:lvlJc w:val="left"/>
      <w:pPr>
        <w:ind w:left="4188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3DBB5E61"/>
    <w:multiLevelType w:val="hybridMultilevel"/>
    <w:tmpl w:val="9F4CADB8"/>
    <w:lvl w:ilvl="0" w:tplc="FF7CC760">
      <w:start w:val="1"/>
      <w:numFmt w:val="decimal"/>
      <w:lvlText w:val="%1."/>
      <w:lvlJc w:val="left"/>
      <w:pPr>
        <w:ind w:left="587" w:hanging="360"/>
      </w:pPr>
      <w:rPr>
        <w:rFonts w:ascii="Arial" w:eastAsia="Arial" w:hAnsi="Arial" w:cs="Arial" w:hint="default"/>
        <w:color w:val="F28B00"/>
        <w:spacing w:val="-3"/>
        <w:w w:val="99"/>
        <w:sz w:val="24"/>
        <w:szCs w:val="24"/>
        <w:lang w:val="en-GB" w:eastAsia="en-GB" w:bidi="en-GB"/>
      </w:rPr>
    </w:lvl>
    <w:lvl w:ilvl="1" w:tplc="526C5354">
      <w:numFmt w:val="bullet"/>
      <w:lvlText w:val="•"/>
      <w:lvlJc w:val="left"/>
      <w:pPr>
        <w:ind w:left="1503" w:hanging="360"/>
      </w:pPr>
      <w:rPr>
        <w:rFonts w:hint="default"/>
        <w:lang w:val="en-GB" w:eastAsia="en-GB" w:bidi="en-GB"/>
      </w:rPr>
    </w:lvl>
    <w:lvl w:ilvl="2" w:tplc="1B282ED2">
      <w:numFmt w:val="bullet"/>
      <w:lvlText w:val="•"/>
      <w:lvlJc w:val="left"/>
      <w:pPr>
        <w:ind w:left="2426" w:hanging="360"/>
      </w:pPr>
      <w:rPr>
        <w:rFonts w:hint="default"/>
        <w:lang w:val="en-GB" w:eastAsia="en-GB" w:bidi="en-GB"/>
      </w:rPr>
    </w:lvl>
    <w:lvl w:ilvl="3" w:tplc="8B0E0332">
      <w:numFmt w:val="bullet"/>
      <w:lvlText w:val="•"/>
      <w:lvlJc w:val="left"/>
      <w:pPr>
        <w:ind w:left="3349" w:hanging="360"/>
      </w:pPr>
      <w:rPr>
        <w:rFonts w:hint="default"/>
        <w:lang w:val="en-GB" w:eastAsia="en-GB" w:bidi="en-GB"/>
      </w:rPr>
    </w:lvl>
    <w:lvl w:ilvl="4" w:tplc="E5B26B38">
      <w:numFmt w:val="bullet"/>
      <w:lvlText w:val="•"/>
      <w:lvlJc w:val="left"/>
      <w:pPr>
        <w:ind w:left="4272" w:hanging="360"/>
      </w:pPr>
      <w:rPr>
        <w:rFonts w:hint="default"/>
        <w:lang w:val="en-GB" w:eastAsia="en-GB" w:bidi="en-GB"/>
      </w:rPr>
    </w:lvl>
    <w:lvl w:ilvl="5" w:tplc="D7AC8A6C">
      <w:numFmt w:val="bullet"/>
      <w:lvlText w:val="•"/>
      <w:lvlJc w:val="left"/>
      <w:pPr>
        <w:ind w:left="5195" w:hanging="360"/>
      </w:pPr>
      <w:rPr>
        <w:rFonts w:hint="default"/>
        <w:lang w:val="en-GB" w:eastAsia="en-GB" w:bidi="en-GB"/>
      </w:rPr>
    </w:lvl>
    <w:lvl w:ilvl="6" w:tplc="C4B4D2F0">
      <w:numFmt w:val="bullet"/>
      <w:lvlText w:val="•"/>
      <w:lvlJc w:val="left"/>
      <w:pPr>
        <w:ind w:left="6118" w:hanging="360"/>
      </w:pPr>
      <w:rPr>
        <w:rFonts w:hint="default"/>
        <w:lang w:val="en-GB" w:eastAsia="en-GB" w:bidi="en-GB"/>
      </w:rPr>
    </w:lvl>
    <w:lvl w:ilvl="7" w:tplc="BD4C8322">
      <w:numFmt w:val="bullet"/>
      <w:lvlText w:val="•"/>
      <w:lvlJc w:val="left"/>
      <w:pPr>
        <w:ind w:left="7041" w:hanging="360"/>
      </w:pPr>
      <w:rPr>
        <w:rFonts w:hint="default"/>
        <w:lang w:val="en-GB" w:eastAsia="en-GB" w:bidi="en-GB"/>
      </w:rPr>
    </w:lvl>
    <w:lvl w:ilvl="8" w:tplc="207EE614">
      <w:numFmt w:val="bullet"/>
      <w:lvlText w:val="•"/>
      <w:lvlJc w:val="left"/>
      <w:pPr>
        <w:ind w:left="796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43D34155"/>
    <w:multiLevelType w:val="hybridMultilevel"/>
    <w:tmpl w:val="56068DE6"/>
    <w:lvl w:ilvl="0" w:tplc="3EE8DE78">
      <w:numFmt w:val="bullet"/>
      <w:lvlText w:val=""/>
      <w:lvlJc w:val="left"/>
      <w:pPr>
        <w:ind w:left="559" w:hanging="360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CA26C408">
      <w:numFmt w:val="bullet"/>
      <w:lvlText w:val="•"/>
      <w:lvlJc w:val="left"/>
      <w:pPr>
        <w:ind w:left="923" w:hanging="360"/>
      </w:pPr>
      <w:rPr>
        <w:rFonts w:hint="default"/>
        <w:lang w:val="en-GB" w:eastAsia="en-GB" w:bidi="en-GB"/>
      </w:rPr>
    </w:lvl>
    <w:lvl w:ilvl="2" w:tplc="0E3C6172">
      <w:numFmt w:val="bullet"/>
      <w:lvlText w:val="•"/>
      <w:lvlJc w:val="left"/>
      <w:pPr>
        <w:ind w:left="1286" w:hanging="360"/>
      </w:pPr>
      <w:rPr>
        <w:rFonts w:hint="default"/>
        <w:lang w:val="en-GB" w:eastAsia="en-GB" w:bidi="en-GB"/>
      </w:rPr>
    </w:lvl>
    <w:lvl w:ilvl="3" w:tplc="CA54B384">
      <w:numFmt w:val="bullet"/>
      <w:lvlText w:val="•"/>
      <w:lvlJc w:val="left"/>
      <w:pPr>
        <w:ind w:left="1649" w:hanging="360"/>
      </w:pPr>
      <w:rPr>
        <w:rFonts w:hint="default"/>
        <w:lang w:val="en-GB" w:eastAsia="en-GB" w:bidi="en-GB"/>
      </w:rPr>
    </w:lvl>
    <w:lvl w:ilvl="4" w:tplc="622823F2">
      <w:numFmt w:val="bullet"/>
      <w:lvlText w:val="•"/>
      <w:lvlJc w:val="left"/>
      <w:pPr>
        <w:ind w:left="2013" w:hanging="360"/>
      </w:pPr>
      <w:rPr>
        <w:rFonts w:hint="default"/>
        <w:lang w:val="en-GB" w:eastAsia="en-GB" w:bidi="en-GB"/>
      </w:rPr>
    </w:lvl>
    <w:lvl w:ilvl="5" w:tplc="87E4BBAE">
      <w:numFmt w:val="bullet"/>
      <w:lvlText w:val="•"/>
      <w:lvlJc w:val="left"/>
      <w:pPr>
        <w:ind w:left="2376" w:hanging="360"/>
      </w:pPr>
      <w:rPr>
        <w:rFonts w:hint="default"/>
        <w:lang w:val="en-GB" w:eastAsia="en-GB" w:bidi="en-GB"/>
      </w:rPr>
    </w:lvl>
    <w:lvl w:ilvl="6" w:tplc="B50AB7B2">
      <w:numFmt w:val="bullet"/>
      <w:lvlText w:val="•"/>
      <w:lvlJc w:val="left"/>
      <w:pPr>
        <w:ind w:left="2739" w:hanging="360"/>
      </w:pPr>
      <w:rPr>
        <w:rFonts w:hint="default"/>
        <w:lang w:val="en-GB" w:eastAsia="en-GB" w:bidi="en-GB"/>
      </w:rPr>
    </w:lvl>
    <w:lvl w:ilvl="7" w:tplc="BE8479D6">
      <w:numFmt w:val="bullet"/>
      <w:lvlText w:val="•"/>
      <w:lvlJc w:val="left"/>
      <w:pPr>
        <w:ind w:left="3103" w:hanging="360"/>
      </w:pPr>
      <w:rPr>
        <w:rFonts w:hint="default"/>
        <w:lang w:val="en-GB" w:eastAsia="en-GB" w:bidi="en-GB"/>
      </w:rPr>
    </w:lvl>
    <w:lvl w:ilvl="8" w:tplc="6BD0899A">
      <w:numFmt w:val="bullet"/>
      <w:lvlText w:val="•"/>
      <w:lvlJc w:val="left"/>
      <w:pPr>
        <w:ind w:left="3466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579A036D"/>
    <w:multiLevelType w:val="hybridMultilevel"/>
    <w:tmpl w:val="5E94B706"/>
    <w:lvl w:ilvl="0" w:tplc="E0129CD4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329E3038">
      <w:numFmt w:val="bullet"/>
      <w:lvlText w:val="•"/>
      <w:lvlJc w:val="left"/>
      <w:pPr>
        <w:ind w:left="1041" w:hanging="284"/>
      </w:pPr>
      <w:rPr>
        <w:rFonts w:hint="default"/>
        <w:lang w:val="en-GB" w:eastAsia="en-GB" w:bidi="en-GB"/>
      </w:rPr>
    </w:lvl>
    <w:lvl w:ilvl="2" w:tplc="4EA2201C">
      <w:numFmt w:val="bullet"/>
      <w:lvlText w:val="•"/>
      <w:lvlJc w:val="left"/>
      <w:pPr>
        <w:ind w:left="1523" w:hanging="284"/>
      </w:pPr>
      <w:rPr>
        <w:rFonts w:hint="default"/>
        <w:lang w:val="en-GB" w:eastAsia="en-GB" w:bidi="en-GB"/>
      </w:rPr>
    </w:lvl>
    <w:lvl w:ilvl="3" w:tplc="1C9CD414">
      <w:numFmt w:val="bullet"/>
      <w:lvlText w:val="•"/>
      <w:lvlJc w:val="left"/>
      <w:pPr>
        <w:ind w:left="2005" w:hanging="284"/>
      </w:pPr>
      <w:rPr>
        <w:rFonts w:hint="default"/>
        <w:lang w:val="en-GB" w:eastAsia="en-GB" w:bidi="en-GB"/>
      </w:rPr>
    </w:lvl>
    <w:lvl w:ilvl="4" w:tplc="8C6CADDE">
      <w:numFmt w:val="bullet"/>
      <w:lvlText w:val="•"/>
      <w:lvlJc w:val="left"/>
      <w:pPr>
        <w:ind w:left="2487" w:hanging="284"/>
      </w:pPr>
      <w:rPr>
        <w:rFonts w:hint="default"/>
        <w:lang w:val="en-GB" w:eastAsia="en-GB" w:bidi="en-GB"/>
      </w:rPr>
    </w:lvl>
    <w:lvl w:ilvl="5" w:tplc="C610D7BA">
      <w:numFmt w:val="bullet"/>
      <w:lvlText w:val="•"/>
      <w:lvlJc w:val="left"/>
      <w:pPr>
        <w:ind w:left="2969" w:hanging="284"/>
      </w:pPr>
      <w:rPr>
        <w:rFonts w:hint="default"/>
        <w:lang w:val="en-GB" w:eastAsia="en-GB" w:bidi="en-GB"/>
      </w:rPr>
    </w:lvl>
    <w:lvl w:ilvl="6" w:tplc="8E90A0A6">
      <w:numFmt w:val="bullet"/>
      <w:lvlText w:val="•"/>
      <w:lvlJc w:val="left"/>
      <w:pPr>
        <w:ind w:left="3451" w:hanging="284"/>
      </w:pPr>
      <w:rPr>
        <w:rFonts w:hint="default"/>
        <w:lang w:val="en-GB" w:eastAsia="en-GB" w:bidi="en-GB"/>
      </w:rPr>
    </w:lvl>
    <w:lvl w:ilvl="7" w:tplc="85823806">
      <w:numFmt w:val="bullet"/>
      <w:lvlText w:val="•"/>
      <w:lvlJc w:val="left"/>
      <w:pPr>
        <w:ind w:left="3933" w:hanging="284"/>
      </w:pPr>
      <w:rPr>
        <w:rFonts w:hint="default"/>
        <w:lang w:val="en-GB" w:eastAsia="en-GB" w:bidi="en-GB"/>
      </w:rPr>
    </w:lvl>
    <w:lvl w:ilvl="8" w:tplc="8D64BA9C">
      <w:numFmt w:val="bullet"/>
      <w:lvlText w:val="•"/>
      <w:lvlJc w:val="left"/>
      <w:pPr>
        <w:ind w:left="4415" w:hanging="284"/>
      </w:pPr>
      <w:rPr>
        <w:rFonts w:hint="default"/>
        <w:lang w:val="en-GB" w:eastAsia="en-GB" w:bidi="en-GB"/>
      </w:rPr>
    </w:lvl>
  </w:abstractNum>
  <w:abstractNum w:abstractNumId="12" w15:restartNumberingAfterBreak="0">
    <w:nsid w:val="5A3F71F6"/>
    <w:multiLevelType w:val="hybridMultilevel"/>
    <w:tmpl w:val="0A2693AA"/>
    <w:lvl w:ilvl="0" w:tplc="486488E0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21B44E50">
      <w:numFmt w:val="bullet"/>
      <w:lvlText w:val="•"/>
      <w:lvlJc w:val="left"/>
      <w:pPr>
        <w:ind w:left="886" w:hanging="284"/>
      </w:pPr>
      <w:rPr>
        <w:rFonts w:hint="default"/>
        <w:lang w:val="en-GB" w:eastAsia="en-GB" w:bidi="en-GB"/>
      </w:rPr>
    </w:lvl>
    <w:lvl w:ilvl="2" w:tplc="DDF22C42">
      <w:numFmt w:val="bullet"/>
      <w:lvlText w:val="•"/>
      <w:lvlJc w:val="left"/>
      <w:pPr>
        <w:ind w:left="1353" w:hanging="284"/>
      </w:pPr>
      <w:rPr>
        <w:rFonts w:hint="default"/>
        <w:lang w:val="en-GB" w:eastAsia="en-GB" w:bidi="en-GB"/>
      </w:rPr>
    </w:lvl>
    <w:lvl w:ilvl="3" w:tplc="58C2656A">
      <w:numFmt w:val="bullet"/>
      <w:lvlText w:val="•"/>
      <w:lvlJc w:val="left"/>
      <w:pPr>
        <w:ind w:left="1820" w:hanging="284"/>
      </w:pPr>
      <w:rPr>
        <w:rFonts w:hint="default"/>
        <w:lang w:val="en-GB" w:eastAsia="en-GB" w:bidi="en-GB"/>
      </w:rPr>
    </w:lvl>
    <w:lvl w:ilvl="4" w:tplc="22EAE6FC">
      <w:numFmt w:val="bullet"/>
      <w:lvlText w:val="•"/>
      <w:lvlJc w:val="left"/>
      <w:pPr>
        <w:ind w:left="2287" w:hanging="284"/>
      </w:pPr>
      <w:rPr>
        <w:rFonts w:hint="default"/>
        <w:lang w:val="en-GB" w:eastAsia="en-GB" w:bidi="en-GB"/>
      </w:rPr>
    </w:lvl>
    <w:lvl w:ilvl="5" w:tplc="092E87D8">
      <w:numFmt w:val="bullet"/>
      <w:lvlText w:val="•"/>
      <w:lvlJc w:val="left"/>
      <w:pPr>
        <w:ind w:left="2754" w:hanging="284"/>
      </w:pPr>
      <w:rPr>
        <w:rFonts w:hint="default"/>
        <w:lang w:val="en-GB" w:eastAsia="en-GB" w:bidi="en-GB"/>
      </w:rPr>
    </w:lvl>
    <w:lvl w:ilvl="6" w:tplc="E93A0F0A">
      <w:numFmt w:val="bullet"/>
      <w:lvlText w:val="•"/>
      <w:lvlJc w:val="left"/>
      <w:pPr>
        <w:ind w:left="3221" w:hanging="284"/>
      </w:pPr>
      <w:rPr>
        <w:rFonts w:hint="default"/>
        <w:lang w:val="en-GB" w:eastAsia="en-GB" w:bidi="en-GB"/>
      </w:rPr>
    </w:lvl>
    <w:lvl w:ilvl="7" w:tplc="445CCDEC">
      <w:numFmt w:val="bullet"/>
      <w:lvlText w:val="•"/>
      <w:lvlJc w:val="left"/>
      <w:pPr>
        <w:ind w:left="3688" w:hanging="284"/>
      </w:pPr>
      <w:rPr>
        <w:rFonts w:hint="default"/>
        <w:lang w:val="en-GB" w:eastAsia="en-GB" w:bidi="en-GB"/>
      </w:rPr>
    </w:lvl>
    <w:lvl w:ilvl="8" w:tplc="51D82B8E">
      <w:numFmt w:val="bullet"/>
      <w:lvlText w:val="•"/>
      <w:lvlJc w:val="left"/>
      <w:pPr>
        <w:ind w:left="4155" w:hanging="284"/>
      </w:pPr>
      <w:rPr>
        <w:rFonts w:hint="default"/>
        <w:lang w:val="en-GB" w:eastAsia="en-GB" w:bidi="en-GB"/>
      </w:rPr>
    </w:lvl>
  </w:abstractNum>
  <w:abstractNum w:abstractNumId="13" w15:restartNumberingAfterBreak="0">
    <w:nsid w:val="6DD022B6"/>
    <w:multiLevelType w:val="hybridMultilevel"/>
    <w:tmpl w:val="C5946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C2379"/>
    <w:multiLevelType w:val="hybridMultilevel"/>
    <w:tmpl w:val="699AB32C"/>
    <w:lvl w:ilvl="0" w:tplc="426A53C2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color w:val="F28B00"/>
        <w:w w:val="100"/>
        <w:sz w:val="24"/>
        <w:szCs w:val="24"/>
        <w:lang w:val="en-GB" w:eastAsia="en-GB" w:bidi="en-GB"/>
      </w:rPr>
    </w:lvl>
    <w:lvl w:ilvl="1" w:tplc="DA6C0578">
      <w:numFmt w:val="bullet"/>
      <w:lvlText w:val="•"/>
      <w:lvlJc w:val="left"/>
      <w:pPr>
        <w:ind w:left="886" w:hanging="284"/>
      </w:pPr>
      <w:rPr>
        <w:rFonts w:hint="default"/>
        <w:lang w:val="en-GB" w:eastAsia="en-GB" w:bidi="en-GB"/>
      </w:rPr>
    </w:lvl>
    <w:lvl w:ilvl="2" w:tplc="0FDEF45A">
      <w:numFmt w:val="bullet"/>
      <w:lvlText w:val="•"/>
      <w:lvlJc w:val="left"/>
      <w:pPr>
        <w:ind w:left="1353" w:hanging="284"/>
      </w:pPr>
      <w:rPr>
        <w:rFonts w:hint="default"/>
        <w:lang w:val="en-GB" w:eastAsia="en-GB" w:bidi="en-GB"/>
      </w:rPr>
    </w:lvl>
    <w:lvl w:ilvl="3" w:tplc="C4F8FE4E">
      <w:numFmt w:val="bullet"/>
      <w:lvlText w:val="•"/>
      <w:lvlJc w:val="left"/>
      <w:pPr>
        <w:ind w:left="1820" w:hanging="284"/>
      </w:pPr>
      <w:rPr>
        <w:rFonts w:hint="default"/>
        <w:lang w:val="en-GB" w:eastAsia="en-GB" w:bidi="en-GB"/>
      </w:rPr>
    </w:lvl>
    <w:lvl w:ilvl="4" w:tplc="8CCA8F40">
      <w:numFmt w:val="bullet"/>
      <w:lvlText w:val="•"/>
      <w:lvlJc w:val="left"/>
      <w:pPr>
        <w:ind w:left="2287" w:hanging="284"/>
      </w:pPr>
      <w:rPr>
        <w:rFonts w:hint="default"/>
        <w:lang w:val="en-GB" w:eastAsia="en-GB" w:bidi="en-GB"/>
      </w:rPr>
    </w:lvl>
    <w:lvl w:ilvl="5" w:tplc="0F9C173A">
      <w:numFmt w:val="bullet"/>
      <w:lvlText w:val="•"/>
      <w:lvlJc w:val="left"/>
      <w:pPr>
        <w:ind w:left="2754" w:hanging="284"/>
      </w:pPr>
      <w:rPr>
        <w:rFonts w:hint="default"/>
        <w:lang w:val="en-GB" w:eastAsia="en-GB" w:bidi="en-GB"/>
      </w:rPr>
    </w:lvl>
    <w:lvl w:ilvl="6" w:tplc="527EFB52">
      <w:numFmt w:val="bullet"/>
      <w:lvlText w:val="•"/>
      <w:lvlJc w:val="left"/>
      <w:pPr>
        <w:ind w:left="3221" w:hanging="284"/>
      </w:pPr>
      <w:rPr>
        <w:rFonts w:hint="default"/>
        <w:lang w:val="en-GB" w:eastAsia="en-GB" w:bidi="en-GB"/>
      </w:rPr>
    </w:lvl>
    <w:lvl w:ilvl="7" w:tplc="137AA184">
      <w:numFmt w:val="bullet"/>
      <w:lvlText w:val="•"/>
      <w:lvlJc w:val="left"/>
      <w:pPr>
        <w:ind w:left="3688" w:hanging="284"/>
      </w:pPr>
      <w:rPr>
        <w:rFonts w:hint="default"/>
        <w:lang w:val="en-GB" w:eastAsia="en-GB" w:bidi="en-GB"/>
      </w:rPr>
    </w:lvl>
    <w:lvl w:ilvl="8" w:tplc="B0821892">
      <w:numFmt w:val="bullet"/>
      <w:lvlText w:val="•"/>
      <w:lvlJc w:val="left"/>
      <w:pPr>
        <w:ind w:left="4155" w:hanging="284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xtDQyMTQzNDAxMDRU0lEKTi0uzszPAykwrgUAZSH1RiwAAAA="/>
  </w:docVars>
  <w:rsids>
    <w:rsidRoot w:val="00C2483A"/>
    <w:rsid w:val="00047881"/>
    <w:rsid w:val="00085956"/>
    <w:rsid w:val="00096661"/>
    <w:rsid w:val="000C0FA7"/>
    <w:rsid w:val="000D5029"/>
    <w:rsid w:val="001640DA"/>
    <w:rsid w:val="0017628B"/>
    <w:rsid w:val="001E2EE1"/>
    <w:rsid w:val="00224F04"/>
    <w:rsid w:val="00231498"/>
    <w:rsid w:val="002A77B9"/>
    <w:rsid w:val="002C66D0"/>
    <w:rsid w:val="0036197D"/>
    <w:rsid w:val="003663EA"/>
    <w:rsid w:val="004514F8"/>
    <w:rsid w:val="00457BB0"/>
    <w:rsid w:val="004C16FE"/>
    <w:rsid w:val="004E5217"/>
    <w:rsid w:val="00502E19"/>
    <w:rsid w:val="00530582"/>
    <w:rsid w:val="005A2820"/>
    <w:rsid w:val="005C1213"/>
    <w:rsid w:val="005E6174"/>
    <w:rsid w:val="00647BB3"/>
    <w:rsid w:val="006A3676"/>
    <w:rsid w:val="006D1734"/>
    <w:rsid w:val="00712B61"/>
    <w:rsid w:val="0071450E"/>
    <w:rsid w:val="007F632C"/>
    <w:rsid w:val="00862C56"/>
    <w:rsid w:val="008F6FCC"/>
    <w:rsid w:val="00916556"/>
    <w:rsid w:val="00940FD9"/>
    <w:rsid w:val="00966FB1"/>
    <w:rsid w:val="009A27F7"/>
    <w:rsid w:val="00A4617B"/>
    <w:rsid w:val="00AD4963"/>
    <w:rsid w:val="00AF24D3"/>
    <w:rsid w:val="00B133F5"/>
    <w:rsid w:val="00B15C2E"/>
    <w:rsid w:val="00B91549"/>
    <w:rsid w:val="00C2483A"/>
    <w:rsid w:val="00C42945"/>
    <w:rsid w:val="00C60AB7"/>
    <w:rsid w:val="00CC293F"/>
    <w:rsid w:val="00CD7B17"/>
    <w:rsid w:val="00CF3FAD"/>
    <w:rsid w:val="00D56F36"/>
    <w:rsid w:val="00DA516E"/>
    <w:rsid w:val="00DE3592"/>
    <w:rsid w:val="00E12FE7"/>
    <w:rsid w:val="00E20CED"/>
    <w:rsid w:val="00E44A35"/>
    <w:rsid w:val="00E56CAC"/>
    <w:rsid w:val="00E6447C"/>
    <w:rsid w:val="00ED02E5"/>
    <w:rsid w:val="00F32F87"/>
    <w:rsid w:val="00F6585B"/>
    <w:rsid w:val="00F80755"/>
    <w:rsid w:val="00F81112"/>
    <w:rsid w:val="00F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B92317"/>
  <w15:docId w15:val="{C7E28B6C-12CA-47ED-8E67-2D3F6703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rsid w:val="00862C56"/>
    <w:pPr>
      <w:spacing w:after="240"/>
      <w:outlineLvl w:val="0"/>
    </w:pPr>
    <w:rPr>
      <w:rFonts w:ascii="Gill Sans MT" w:hAnsi="Gill Sans MT"/>
      <w:b/>
      <w:bCs/>
      <w:color w:val="3BABB3" w:themeColor="background1"/>
      <w:sz w:val="44"/>
      <w:szCs w:val="48"/>
    </w:rPr>
  </w:style>
  <w:style w:type="paragraph" w:styleId="Heading2">
    <w:name w:val="heading 2"/>
    <w:basedOn w:val="Normal"/>
    <w:uiPriority w:val="1"/>
    <w:qFormat/>
    <w:rsid w:val="001640DA"/>
    <w:pPr>
      <w:spacing w:before="440" w:after="80"/>
      <w:outlineLvl w:val="1"/>
    </w:pPr>
    <w:rPr>
      <w:rFonts w:ascii="Gill Sans MT" w:hAnsi="Gill Sans MT"/>
      <w:b/>
      <w:bCs/>
      <w:color w:val="29728F" w:themeColor="text1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556"/>
    <w:pPr>
      <w:keepNext/>
      <w:keepLines/>
      <w:spacing w:before="240" w:after="120"/>
      <w:outlineLvl w:val="2"/>
    </w:pPr>
    <w:rPr>
      <w:rFonts w:ascii="Gill Sans MT" w:eastAsiaTheme="majorEastAsia" w:hAnsi="Gill Sans MT" w:cstheme="majorBidi"/>
      <w:b/>
      <w:color w:val="F28800" w:themeColor="text2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FA7"/>
    <w:rPr>
      <w:rFonts w:ascii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4" w:right="641" w:hanging="342"/>
    </w:pPr>
  </w:style>
  <w:style w:type="paragraph" w:customStyle="1" w:styleId="TableParagraph">
    <w:name w:val="Table Paragraph"/>
    <w:basedOn w:val="Normal"/>
    <w:uiPriority w:val="1"/>
    <w:qFormat/>
    <w:pPr>
      <w:ind w:left="467" w:hanging="360"/>
    </w:pPr>
  </w:style>
  <w:style w:type="paragraph" w:styleId="Header">
    <w:name w:val="header"/>
    <w:basedOn w:val="Normal"/>
    <w:link w:val="HeaderChar"/>
    <w:uiPriority w:val="99"/>
    <w:unhideWhenUsed/>
    <w:rsid w:val="007F6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3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F6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32C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9"/>
    <w:rPr>
      <w:rFonts w:ascii="Tahoma" w:eastAsia="Arial" w:hAnsi="Tahoma" w:cs="Tahoma"/>
      <w:sz w:val="16"/>
      <w:szCs w:val="16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1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112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112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916556"/>
    <w:rPr>
      <w:rFonts w:ascii="Gill Sans MT" w:eastAsiaTheme="majorEastAsia" w:hAnsi="Gill Sans MT" w:cstheme="majorBidi"/>
      <w:b/>
      <w:color w:val="F28800" w:themeColor="text2"/>
      <w:sz w:val="32"/>
      <w:szCs w:val="24"/>
      <w:lang w:val="en-GB" w:eastAsia="en-GB" w:bidi="en-GB"/>
    </w:rPr>
  </w:style>
  <w:style w:type="paragraph" w:customStyle="1" w:styleId="TextBox">
    <w:name w:val="Text Box"/>
    <w:basedOn w:val="Normal"/>
    <w:link w:val="TextBoxChar"/>
    <w:uiPriority w:val="1"/>
    <w:qFormat/>
    <w:rsid w:val="00224F04"/>
    <w:pPr>
      <w:spacing w:before="150"/>
      <w:ind w:left="181"/>
    </w:pPr>
    <w:rPr>
      <w:b/>
      <w:color w:val="FFFFFF"/>
      <w:sz w:val="24"/>
    </w:rPr>
  </w:style>
  <w:style w:type="character" w:styleId="Hyperlink">
    <w:name w:val="Hyperlink"/>
    <w:basedOn w:val="DefaultParagraphFont"/>
    <w:uiPriority w:val="99"/>
    <w:unhideWhenUsed/>
    <w:rsid w:val="00E6447C"/>
    <w:rPr>
      <w:color w:val="F28800" w:themeColor="hyperlink"/>
      <w:u w:val="single"/>
    </w:rPr>
  </w:style>
  <w:style w:type="character" w:customStyle="1" w:styleId="TextBoxChar">
    <w:name w:val="Text Box Char"/>
    <w:basedOn w:val="DefaultParagraphFont"/>
    <w:link w:val="TextBox"/>
    <w:uiPriority w:val="1"/>
    <w:rsid w:val="00224F04"/>
    <w:rPr>
      <w:rFonts w:ascii="Arial" w:eastAsia="Arial" w:hAnsi="Arial" w:cs="Arial"/>
      <w:b/>
      <w:color w:val="FFFFFF"/>
      <w:sz w:val="24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64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5C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ionsupport.org.uk/about-us/volunte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nection Support">
      <a:dk1>
        <a:srgbClr val="29728F"/>
      </a:dk1>
      <a:lt1>
        <a:srgbClr val="3BABB3"/>
      </a:lt1>
      <a:dk2>
        <a:srgbClr val="F28800"/>
      </a:dk2>
      <a:lt2>
        <a:srgbClr val="F8D11C"/>
      </a:lt2>
      <a:accent1>
        <a:srgbClr val="A9A8A8"/>
      </a:accent1>
      <a:accent2>
        <a:srgbClr val="FFFFFF"/>
      </a:accent2>
      <a:accent3>
        <a:srgbClr val="000000"/>
      </a:accent3>
      <a:accent4>
        <a:srgbClr val="7F7F7F"/>
      </a:accent4>
      <a:accent5>
        <a:srgbClr val="7F7F7F"/>
      </a:accent5>
      <a:accent6>
        <a:srgbClr val="FFFFFF"/>
      </a:accent6>
      <a:hlink>
        <a:srgbClr val="F28800"/>
      </a:hlink>
      <a:folHlink>
        <a:srgbClr val="3BAB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6FDA6-55F6-4075-A683-F8B5AD80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Wright</dc:creator>
  <cp:lastModifiedBy>Milena Dixon</cp:lastModifiedBy>
  <cp:revision>4</cp:revision>
  <cp:lastPrinted>2020-09-24T12:14:00Z</cp:lastPrinted>
  <dcterms:created xsi:type="dcterms:W3CDTF">2022-01-11T12:55:00Z</dcterms:created>
  <dcterms:modified xsi:type="dcterms:W3CDTF">2022-01-31T10:56:00Z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2020-04-02T00:00:00Z</vt:filetime>
  </property>
</Properties>
</file>